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36" w:rsidRPr="006647F1" w:rsidRDefault="00522E36" w:rsidP="00DE1F38">
      <w:pPr>
        <w:jc w:val="center"/>
        <w:rPr>
          <w:b/>
          <w:position w:val="2"/>
        </w:rPr>
      </w:pPr>
      <w:r w:rsidRPr="006647F1">
        <w:rPr>
          <w:b/>
          <w:position w:val="2"/>
        </w:rPr>
        <w:t>Пояснительная записка</w:t>
      </w:r>
    </w:p>
    <w:p w:rsidR="00522E36" w:rsidRPr="006647F1" w:rsidRDefault="00522E36" w:rsidP="00AB54FB">
      <w:pPr>
        <w:pStyle w:val="23"/>
        <w:tabs>
          <w:tab w:val="left" w:pos="142"/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47F1">
        <w:rPr>
          <w:rFonts w:ascii="Times New Roman" w:hAnsi="Times New Roman"/>
          <w:sz w:val="24"/>
          <w:szCs w:val="24"/>
        </w:rPr>
        <w:t xml:space="preserve">   Рабочая программа согласно Учебн</w:t>
      </w:r>
      <w:r w:rsidR="002C035F">
        <w:rPr>
          <w:rFonts w:ascii="Times New Roman" w:hAnsi="Times New Roman"/>
          <w:sz w:val="24"/>
          <w:szCs w:val="24"/>
        </w:rPr>
        <w:t>ому плану школы рассчитана на 170 часов в год /5 часов</w:t>
      </w:r>
      <w:r w:rsidRPr="006647F1">
        <w:rPr>
          <w:rFonts w:ascii="Times New Roman" w:hAnsi="Times New Roman"/>
          <w:sz w:val="24"/>
          <w:szCs w:val="24"/>
        </w:rPr>
        <w:t xml:space="preserve"> в неделю</w:t>
      </w:r>
    </w:p>
    <w:p w:rsidR="00522E36" w:rsidRDefault="00522E36" w:rsidP="00AB54FB">
      <w:pPr>
        <w:tabs>
          <w:tab w:val="left" w:pos="567"/>
        </w:tabs>
        <w:jc w:val="both"/>
      </w:pPr>
      <w:r>
        <w:t>Целью</w:t>
      </w:r>
      <w:r w:rsidRPr="006647F1">
        <w:t xml:space="preserve">  изучения курса</w:t>
      </w:r>
      <w:r>
        <w:t xml:space="preserve"> является</w:t>
      </w:r>
      <w:r w:rsidRPr="006647F1">
        <w:t>:</w:t>
      </w:r>
      <w:r>
        <w:t xml:space="preserve"> </w:t>
      </w:r>
      <w:r w:rsidRPr="006647F1">
        <w:t>овладение знаниями по разделам: основы электродинамики, колебания и волны, оптика, квантовая физика, астрономия;</w:t>
      </w:r>
      <w:r>
        <w:t xml:space="preserve"> </w:t>
      </w:r>
      <w:r w:rsidRPr="006647F1">
        <w:t xml:space="preserve"> усвоение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</w:r>
    </w:p>
    <w:p w:rsidR="007E61F5" w:rsidRPr="006647F1" w:rsidRDefault="007E61F5" w:rsidP="00AB54FB">
      <w:pPr>
        <w:tabs>
          <w:tab w:val="left" w:pos="567"/>
        </w:tabs>
        <w:jc w:val="both"/>
      </w:pPr>
    </w:p>
    <w:p w:rsidR="00522E36" w:rsidRPr="006647F1" w:rsidRDefault="00522E36" w:rsidP="00AB54FB">
      <w:pPr>
        <w:pStyle w:val="a5"/>
        <w:tabs>
          <w:tab w:val="left" w:pos="567"/>
        </w:tabs>
        <w:spacing w:before="0" w:beforeAutospacing="0" w:after="0" w:afterAutospacing="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Задачи:</w:t>
      </w:r>
    </w:p>
    <w:p w:rsidR="00522E36" w:rsidRPr="006647F1" w:rsidRDefault="00522E36" w:rsidP="008803F0">
      <w:pPr>
        <w:pStyle w:val="a5"/>
        <w:tabs>
          <w:tab w:val="left" w:pos="567"/>
        </w:tabs>
        <w:spacing w:before="0" w:beforeAutospacing="0" w:after="0" w:afterAutospacing="0"/>
        <w:ind w:left="36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522E36" w:rsidRPr="006647F1" w:rsidRDefault="00522E36" w:rsidP="008803F0">
      <w:pPr>
        <w:pStyle w:val="a5"/>
        <w:tabs>
          <w:tab w:val="left" w:pos="567"/>
        </w:tabs>
        <w:spacing w:before="0" w:beforeAutospacing="0" w:after="0" w:afterAutospacing="0"/>
        <w:ind w:left="36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овладение школьными знаниями об экспериментальных фактах, понятиях, законах, теориях, ме</w:t>
      </w:r>
      <w:r w:rsidRPr="006647F1">
        <w:rPr>
          <w:sz w:val="24"/>
          <w:szCs w:val="24"/>
        </w:rPr>
        <w:softHyphen/>
        <w:t>тодах физической науки; о современной научной картине мира; о широких возможностях применения фи</w:t>
      </w:r>
      <w:r w:rsidRPr="006647F1">
        <w:rPr>
          <w:sz w:val="24"/>
          <w:szCs w:val="24"/>
        </w:rPr>
        <w:softHyphen/>
        <w:t>зических законов в технике и технологии;</w:t>
      </w:r>
    </w:p>
    <w:p w:rsidR="00522E36" w:rsidRPr="006647F1" w:rsidRDefault="00522E36" w:rsidP="008803F0">
      <w:pPr>
        <w:pStyle w:val="a5"/>
        <w:tabs>
          <w:tab w:val="left" w:pos="567"/>
        </w:tabs>
        <w:spacing w:before="0" w:beforeAutospacing="0" w:after="0" w:afterAutospacing="0"/>
        <w:ind w:left="36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усвоение школьниками идей единства строения материи и неисчерпаемости процесса ее познания, по</w:t>
      </w:r>
      <w:r w:rsidRPr="006647F1">
        <w:rPr>
          <w:sz w:val="24"/>
          <w:szCs w:val="24"/>
        </w:rPr>
        <w:softHyphen/>
        <w:t>нимание роли практики в познании физических явле</w:t>
      </w:r>
      <w:r w:rsidRPr="006647F1">
        <w:rPr>
          <w:sz w:val="24"/>
          <w:szCs w:val="24"/>
        </w:rPr>
        <w:softHyphen/>
        <w:t>ний и законов;</w:t>
      </w:r>
    </w:p>
    <w:p w:rsidR="00522E36" w:rsidRPr="006647F1" w:rsidRDefault="00522E36" w:rsidP="008803F0">
      <w:pPr>
        <w:pStyle w:val="a5"/>
        <w:tabs>
          <w:tab w:val="left" w:pos="567"/>
        </w:tabs>
        <w:spacing w:before="0" w:beforeAutospacing="0" w:after="0" w:afterAutospacing="0"/>
        <w:ind w:left="360"/>
        <w:jc w:val="both"/>
        <w:textAlignment w:val="top"/>
        <w:rPr>
          <w:sz w:val="24"/>
          <w:szCs w:val="24"/>
        </w:rPr>
      </w:pPr>
      <w:r w:rsidRPr="006647F1">
        <w:rPr>
          <w:sz w:val="24"/>
          <w:szCs w:val="24"/>
        </w:rPr>
        <w:t>формирование познавательного интереса к фи</w:t>
      </w:r>
      <w:r w:rsidRPr="006647F1">
        <w:rPr>
          <w:sz w:val="24"/>
          <w:szCs w:val="24"/>
        </w:rPr>
        <w:softHyphen/>
        <w:t>зике и технике, развитие творческих способностей, осознанных мотивов учения; подготовка к продолже</w:t>
      </w:r>
      <w:r w:rsidRPr="006647F1">
        <w:rPr>
          <w:sz w:val="24"/>
          <w:szCs w:val="24"/>
        </w:rPr>
        <w:softHyphen/>
        <w:t>нию образования и сознательному выбору профессии.</w:t>
      </w:r>
    </w:p>
    <w:p w:rsidR="00522E36" w:rsidRPr="006647F1" w:rsidRDefault="00522E36" w:rsidP="008803F0">
      <w:pPr>
        <w:pStyle w:val="1"/>
        <w:tabs>
          <w:tab w:val="left" w:pos="567"/>
        </w:tabs>
        <w:ind w:left="0"/>
        <w:jc w:val="both"/>
      </w:pPr>
    </w:p>
    <w:p w:rsidR="00030E13" w:rsidRPr="00A4084C" w:rsidRDefault="00030E13" w:rsidP="00030E13">
      <w:pPr>
        <w:pStyle w:val="dash0410043104370430044600200441043f04380441043a0430"/>
        <w:ind w:left="0" w:firstLine="0"/>
        <w:jc w:val="center"/>
        <w:rPr>
          <w:b/>
        </w:rPr>
      </w:pPr>
      <w:r w:rsidRPr="00A4084C">
        <w:rPr>
          <w:rStyle w:val="dash041e0431044b0447043d044b0439char1"/>
          <w:b/>
        </w:rPr>
        <w:t>Предметные результаты освоения курса:</w:t>
      </w:r>
    </w:p>
    <w:p w:rsidR="00522E36" w:rsidRPr="006647F1" w:rsidRDefault="00522E36" w:rsidP="00AB54FB">
      <w:pPr>
        <w:tabs>
          <w:tab w:val="left" w:pos="567"/>
        </w:tabs>
        <w:jc w:val="both"/>
      </w:pPr>
      <w:r w:rsidRPr="006647F1">
        <w:t>В резул</w:t>
      </w:r>
      <w:r w:rsidR="002C035F">
        <w:t>ьтате изучения физики на профильном</w:t>
      </w:r>
      <w:r w:rsidRPr="006647F1">
        <w:t xml:space="preserve"> уровне ученик должен</w:t>
      </w:r>
    </w:p>
    <w:p w:rsidR="00522E36" w:rsidRPr="006647F1" w:rsidRDefault="00522E36" w:rsidP="00B33CF9">
      <w:pPr>
        <w:tabs>
          <w:tab w:val="left" w:pos="567"/>
        </w:tabs>
        <w:jc w:val="both"/>
      </w:pPr>
      <w:r w:rsidRPr="006647F1">
        <w:t>Знать/понимать</w:t>
      </w:r>
      <w:r>
        <w:t xml:space="preserve">: </w:t>
      </w:r>
      <w:proofErr w:type="gramStart"/>
      <w:r w:rsidRPr="006647F1"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r>
        <w:t xml:space="preserve"> </w:t>
      </w:r>
      <w:r w:rsidRPr="006647F1">
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  <w:r>
        <w:t xml:space="preserve"> </w:t>
      </w:r>
      <w:r w:rsidRPr="006647F1"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  <w:r>
        <w:t xml:space="preserve"> </w:t>
      </w:r>
      <w:r w:rsidRPr="006647F1">
        <w:t>Вклад российских и зарубежных ученых, оказавших значительное влияние на развитие физики;</w:t>
      </w:r>
    </w:p>
    <w:p w:rsidR="00522E36" w:rsidRPr="006647F1" w:rsidRDefault="00522E36" w:rsidP="00B33CF9">
      <w:pPr>
        <w:tabs>
          <w:tab w:val="left" w:pos="567"/>
        </w:tabs>
        <w:jc w:val="both"/>
      </w:pPr>
      <w:r>
        <w:t xml:space="preserve">Уметь: </w:t>
      </w:r>
      <w:r w:rsidRPr="006647F1">
        <w:t xml:space="preserve"> Описывать и объяснять физические явления и свойства тел: движение небесных тел и ИСЗ, свойства газов, жидкостей и твердых тел, электромагнитная индукция, распространение электромагнитных волн, волновые свойства света, излучение и поглощение света атомом, фотоэффект;</w:t>
      </w:r>
      <w:r>
        <w:t xml:space="preserve">  Г</w:t>
      </w:r>
      <w:r w:rsidRPr="006647F1">
        <w:t>ипотезы от научных теорий, делать выводы на основе экспериментальных данных, приводить примеры, показывающие, что наблюдения и эксперименты являются основой для выдвижения гипотез и теорий, позволяют проверить истинность теоретических выводов, физическая  теория дает возможность объяснять известные явления природы и научные факты, предсказывать еще не известные явления;</w:t>
      </w:r>
      <w:r>
        <w:t xml:space="preserve">  </w:t>
      </w:r>
      <w:r w:rsidRPr="006647F1">
        <w:t>Приводить примеры практического использования физических знаний: законов механики, термодинамики и электродинамики в энергетике, различных видов электромагнитных излучений для развития радио- и телекоммуникаций, квантовой физики в создании ядерной энергетики, лазеров;</w:t>
      </w:r>
      <w:r>
        <w:t xml:space="preserve">  </w:t>
      </w:r>
      <w:r w:rsidRPr="006647F1">
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статьях;</w:t>
      </w:r>
    </w:p>
    <w:p w:rsidR="00522E36" w:rsidRDefault="00522E36" w:rsidP="006647F1">
      <w:r w:rsidRPr="006647F1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647F1">
        <w:t>для</w:t>
      </w:r>
      <w:proofErr w:type="gramEnd"/>
      <w:r w:rsidRPr="006647F1">
        <w:t>:</w:t>
      </w:r>
      <w:r>
        <w:t xml:space="preserve">  </w:t>
      </w:r>
      <w:r w:rsidRPr="006647F1"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  <w:r>
        <w:t xml:space="preserve">  </w:t>
      </w:r>
      <w:r w:rsidRPr="006647F1">
        <w:t xml:space="preserve">Оценки влияния на организм человека и другие организмы </w:t>
      </w:r>
      <w:r w:rsidRPr="006647F1">
        <w:lastRenderedPageBreak/>
        <w:t>загрязнения окружающей среды;</w:t>
      </w:r>
      <w:r>
        <w:t xml:space="preserve">  </w:t>
      </w:r>
      <w:r w:rsidRPr="006647F1">
        <w:t>Рационального природопользования и защиты окружающей среды.</w:t>
      </w:r>
    </w:p>
    <w:p w:rsidR="00030E13" w:rsidRDefault="00030E13" w:rsidP="006647F1"/>
    <w:p w:rsidR="00030E13" w:rsidRDefault="00030E13" w:rsidP="00030E13">
      <w:pPr>
        <w:ind w:firstLine="709"/>
        <w:jc w:val="center"/>
        <w:rPr>
          <w:i/>
        </w:rPr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освоения курса: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4F3038">
        <w:rPr>
          <w:rFonts w:ascii="Times New Roman" w:hAnsi="Times New Roman" w:cs="Times New Roman"/>
          <w:b/>
        </w:rPr>
        <w:t>Регулятивные: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4F3038">
        <w:rPr>
          <w:rFonts w:ascii="Times New Roman" w:hAnsi="Times New Roman" w:cs="Times New Roman"/>
          <w:b/>
        </w:rPr>
        <w:t>Выпускник научится: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ставить и формулировать собственные задачи в образовательной деятельности и жизненных ситуациях;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организовывать эффективный поиск ресурсов, необходимых для достижения поставленной цели;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сопоставлять полученный результат деятельности с поставленной заранее целью.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4F3038">
        <w:rPr>
          <w:rFonts w:ascii="Times New Roman" w:hAnsi="Times New Roman" w:cs="Times New Roman"/>
          <w:b/>
        </w:rPr>
        <w:t>Познавательные: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4F3038">
        <w:rPr>
          <w:rFonts w:ascii="Times New Roman" w:hAnsi="Times New Roman" w:cs="Times New Roman"/>
          <w:b/>
        </w:rPr>
        <w:t>Выпускник научится: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менять и удерживать разные позиции в познавательной деятельности.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  <w:b/>
        </w:rPr>
        <w:t>Коммуникативные</w:t>
      </w:r>
      <w:proofErr w:type="gramStart"/>
      <w:r w:rsidRPr="004F3038">
        <w:rPr>
          <w:rFonts w:ascii="Times New Roman" w:hAnsi="Times New Roman" w:cs="Times New Roman"/>
          <w:b/>
        </w:rPr>
        <w:t xml:space="preserve"> :</w:t>
      </w:r>
      <w:proofErr w:type="gramEnd"/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4F3038">
        <w:rPr>
          <w:rFonts w:ascii="Times New Roman" w:hAnsi="Times New Roman" w:cs="Times New Roman"/>
          <w:b/>
        </w:rPr>
        <w:t>Выпускник научится: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 xml:space="preserve">осуществлять деловую коммуникацию как со сверстниками, так и </w:t>
      </w:r>
      <w:proofErr w:type="gramStart"/>
      <w:r w:rsidRPr="004F3038">
        <w:rPr>
          <w:rFonts w:ascii="Times New Roman" w:hAnsi="Times New Roman" w:cs="Times New Roman"/>
        </w:rPr>
        <w:t>со</w:t>
      </w:r>
      <w:proofErr w:type="gramEnd"/>
      <w:r w:rsidRPr="004F3038">
        <w:rPr>
          <w:rFonts w:ascii="Times New Roman" w:hAnsi="Times New Roman" w:cs="Times New Roman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030E13" w:rsidRPr="004F3038" w:rsidRDefault="00030E13" w:rsidP="00030E13">
      <w:pPr>
        <w:pStyle w:val="Textbody"/>
        <w:widowControl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F3038">
        <w:rPr>
          <w:rFonts w:ascii="Times New Roman" w:hAnsi="Times New Roman" w:cs="Times New Roman"/>
        </w:rPr>
        <w:lastRenderedPageBreak/>
        <w:t xml:space="preserve">распознавать </w:t>
      </w:r>
      <w:proofErr w:type="spellStart"/>
      <w:r w:rsidRPr="004F3038">
        <w:rPr>
          <w:rFonts w:ascii="Times New Roman" w:hAnsi="Times New Roman" w:cs="Times New Roman"/>
        </w:rPr>
        <w:t>конфликтогенные</w:t>
      </w:r>
      <w:proofErr w:type="spellEnd"/>
      <w:r w:rsidRPr="004F3038">
        <w:rPr>
          <w:rFonts w:ascii="Times New Roman" w:hAnsi="Times New Roman" w:cs="Times New Roman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522E36" w:rsidRPr="006647F1" w:rsidRDefault="00522E36" w:rsidP="00AB54FB">
      <w:pPr>
        <w:tabs>
          <w:tab w:val="left" w:pos="567"/>
        </w:tabs>
        <w:jc w:val="center"/>
        <w:rPr>
          <w:b/>
        </w:rPr>
      </w:pPr>
      <w:r w:rsidRPr="006647F1">
        <w:rPr>
          <w:b/>
        </w:rPr>
        <w:t>Содержание курса</w:t>
      </w:r>
    </w:p>
    <w:p w:rsidR="00522E36" w:rsidRPr="006647F1" w:rsidRDefault="00522E36" w:rsidP="00B33CF9">
      <w:pPr>
        <w:tabs>
          <w:tab w:val="left" w:pos="567"/>
        </w:tabs>
        <w:jc w:val="center"/>
      </w:pPr>
      <w:r>
        <w:t>Электродинамика (</w:t>
      </w:r>
      <w:r w:rsidRPr="006647F1">
        <w:t>продолже</w:t>
      </w:r>
      <w:r>
        <w:t xml:space="preserve">ние) </w:t>
      </w:r>
    </w:p>
    <w:p w:rsidR="00522E36" w:rsidRPr="006647F1" w:rsidRDefault="00522E36" w:rsidP="00E96D90">
      <w:pPr>
        <w:tabs>
          <w:tab w:val="left" w:pos="567"/>
        </w:tabs>
        <w:jc w:val="both"/>
      </w:pPr>
      <w:r>
        <w:t xml:space="preserve">Магнитное поле и его свойства. Магнитное поле постоянного электрического тока. </w:t>
      </w:r>
      <w:r w:rsidRPr="006647F1">
        <w:t xml:space="preserve">Электромагнитная индукция. </w:t>
      </w:r>
      <w:r>
        <w:t xml:space="preserve">Действия магнитного поля на проводник с током. </w:t>
      </w:r>
      <w:r w:rsidRPr="006647F1">
        <w:t xml:space="preserve">Закон Ампера. </w:t>
      </w:r>
      <w:r>
        <w:t xml:space="preserve">Электроизмерительные приборы. Громкоговоритель. Действие магнитного поля на движущийся заряд. Магнитные свойства вещества. </w:t>
      </w:r>
      <w:r w:rsidRPr="006647F1">
        <w:t>Сила Лоренца. Открытие электро</w:t>
      </w:r>
      <w:r w:rsidRPr="006647F1">
        <w:softHyphen/>
        <w:t xml:space="preserve">магнитной индукции. </w:t>
      </w:r>
      <w:r>
        <w:t xml:space="preserve">Явление электромагнитной индукции. Магнитный поток. Направление индукционного тока. Закон электромагнитной индукции. </w:t>
      </w:r>
      <w:r w:rsidRPr="006647F1">
        <w:t xml:space="preserve">Самоиндукция. Индуктивность. Электродинамический микрофон. Электромагнитное поле. Правило Ленца. Самоиндукция. Индуктивность. </w:t>
      </w:r>
    </w:p>
    <w:p w:rsidR="00522E36" w:rsidRPr="006647F1" w:rsidRDefault="00522E36" w:rsidP="00E96D90">
      <w:pPr>
        <w:tabs>
          <w:tab w:val="left" w:pos="567"/>
        </w:tabs>
        <w:jc w:val="center"/>
      </w:pPr>
      <w:r w:rsidRPr="006647F1">
        <w:t>Колебания и волны</w:t>
      </w:r>
    </w:p>
    <w:p w:rsidR="00522E36" w:rsidRPr="006647F1" w:rsidRDefault="00522E36" w:rsidP="00E96D90">
      <w:pPr>
        <w:tabs>
          <w:tab w:val="left" w:pos="567"/>
        </w:tabs>
        <w:jc w:val="both"/>
      </w:pPr>
      <w:r w:rsidRPr="006647F1">
        <w:t>Электромагнитные колебания. Математический маятник. Гармонические колебания. Свободные колебания в колебательном контуре.  Период свободных электри</w:t>
      </w:r>
      <w:r w:rsidRPr="006647F1">
        <w:softHyphen/>
        <w:t xml:space="preserve">ческих колебаний. Вынужденные колебания. </w:t>
      </w:r>
      <w:r>
        <w:t xml:space="preserve">Условия возникновения колебаний. Динамика колебательного движения. Фаза колебаний. Превращение энергии при гармонических колебаниях. Вынужденные колебания. Резонанс.  </w:t>
      </w:r>
      <w:r w:rsidRPr="006647F1">
        <w:t>Производство, передача и потребление электри</w:t>
      </w:r>
      <w:r w:rsidRPr="006647F1">
        <w:softHyphen/>
        <w:t xml:space="preserve">ческой энергии. Генерирование электрической энергии. </w:t>
      </w:r>
      <w:r>
        <w:t xml:space="preserve">Свободные и вынужденные электромагнитные колебания. Колебательный контур. Превращение энергии при электромагнитных колебаниях. </w:t>
      </w:r>
      <w:r w:rsidRPr="006647F1">
        <w:t>Трансформатор. Передача электрической энер</w:t>
      </w:r>
      <w:r w:rsidRPr="006647F1">
        <w:softHyphen/>
        <w:t>гии.</w:t>
      </w:r>
      <w:r w:rsidRPr="009666E6">
        <w:rPr>
          <w:lang w:eastAsia="ru-RU"/>
        </w:rPr>
        <w:t xml:space="preserve"> </w:t>
      </w:r>
      <w:r w:rsidRPr="006647F1">
        <w:rPr>
          <w:lang w:eastAsia="ru-RU"/>
        </w:rPr>
        <w:t>Аналогия между механическими и электромагнитными колебаниями. Уравнение, описывающее процессы в колебательном контуре. Период свободных электрических колебаний.</w:t>
      </w:r>
      <w:r w:rsidRPr="009666E6">
        <w:rPr>
          <w:lang w:eastAsia="ru-RU"/>
        </w:rPr>
        <w:t xml:space="preserve"> </w:t>
      </w:r>
      <w:r w:rsidRPr="006647F1">
        <w:rPr>
          <w:lang w:eastAsia="ru-RU"/>
        </w:rPr>
        <w:t>Переменный электрический ток. Активное, емкостное и индуктивное сопротивление в цепи переменного тока. Действующее значение силы тока и напряжения.</w:t>
      </w:r>
    </w:p>
    <w:p w:rsidR="00522E36" w:rsidRPr="006647F1" w:rsidRDefault="00522E36" w:rsidP="00E96D90">
      <w:pPr>
        <w:jc w:val="both"/>
        <w:rPr>
          <w:lang w:eastAsia="ru-RU"/>
        </w:rPr>
      </w:pPr>
      <w:r w:rsidRPr="006647F1">
        <w:rPr>
          <w:bCs/>
        </w:rPr>
        <w:t xml:space="preserve">Электромагнитные волны. </w:t>
      </w:r>
      <w:r w:rsidRPr="006647F1">
        <w:t>Излучение электромаг</w:t>
      </w:r>
      <w:r w:rsidRPr="006647F1">
        <w:softHyphen/>
        <w:t>нитных волн. Свойства электромагнитных волн. Принципы радиосвязи. Телевидение. Генерирование электрической энергии. Трансформаторы.</w:t>
      </w:r>
      <w:r w:rsidRPr="009666E6">
        <w:rPr>
          <w:lang w:eastAsia="ru-RU"/>
        </w:rPr>
        <w:t xml:space="preserve"> </w:t>
      </w:r>
      <w:r w:rsidRPr="006647F1">
        <w:rPr>
          <w:lang w:eastAsia="ru-RU"/>
        </w:rPr>
        <w:t>Производство и использование электрической энергии. Передача электроэнергии.</w:t>
      </w:r>
      <w:r>
        <w:rPr>
          <w:lang w:eastAsia="ru-RU"/>
        </w:rPr>
        <w:t xml:space="preserve"> </w:t>
      </w:r>
      <w:r w:rsidRPr="006647F1">
        <w:rPr>
          <w:lang w:eastAsia="ru-RU"/>
        </w:rPr>
        <w:t>Механические волны. Распространение механических волн.</w:t>
      </w:r>
      <w:r>
        <w:rPr>
          <w:lang w:eastAsia="ru-RU"/>
        </w:rPr>
        <w:t xml:space="preserve"> </w:t>
      </w:r>
      <w:r w:rsidRPr="006647F1">
        <w:rPr>
          <w:lang w:eastAsia="ru-RU"/>
        </w:rPr>
        <w:t>Длина волны. Скорость волны.</w:t>
      </w:r>
      <w:r>
        <w:rPr>
          <w:lang w:eastAsia="ru-RU"/>
        </w:rPr>
        <w:t xml:space="preserve"> </w:t>
      </w:r>
      <w:r w:rsidRPr="006647F1">
        <w:rPr>
          <w:lang w:eastAsia="ru-RU"/>
        </w:rPr>
        <w:t>Звуковые волны. Звук</w:t>
      </w:r>
      <w:r>
        <w:rPr>
          <w:lang w:eastAsia="ru-RU"/>
        </w:rPr>
        <w:t xml:space="preserve">. </w:t>
      </w:r>
      <w:r w:rsidRPr="006647F1">
        <w:rPr>
          <w:lang w:eastAsia="ru-RU"/>
        </w:rPr>
        <w:t>Электромагнитная волна. Свойства электромагнитных волн. Виды электромагнитных излучений и их практическое применение.</w:t>
      </w:r>
      <w:r>
        <w:rPr>
          <w:lang w:eastAsia="ru-RU"/>
        </w:rPr>
        <w:t xml:space="preserve"> </w:t>
      </w:r>
      <w:r w:rsidRPr="006647F1">
        <w:rPr>
          <w:lang w:eastAsia="ru-RU"/>
        </w:rPr>
        <w:t>Принцип радиотелефонной связи. Простейший радиоприемник.</w:t>
      </w:r>
    </w:p>
    <w:p w:rsidR="00522E36" w:rsidRDefault="00522E36" w:rsidP="00E96D90">
      <w:pPr>
        <w:tabs>
          <w:tab w:val="left" w:pos="567"/>
        </w:tabs>
        <w:jc w:val="both"/>
      </w:pPr>
      <w:r w:rsidRPr="006647F1">
        <w:rPr>
          <w:lang w:eastAsia="ru-RU"/>
        </w:rPr>
        <w:t>Радиолокация. Понятие о телевидении. Развити</w:t>
      </w:r>
      <w:r>
        <w:rPr>
          <w:lang w:eastAsia="ru-RU"/>
        </w:rPr>
        <w:t>е сре</w:t>
      </w:r>
      <w:proofErr w:type="gramStart"/>
      <w:r>
        <w:rPr>
          <w:lang w:eastAsia="ru-RU"/>
        </w:rPr>
        <w:t>дств св</w:t>
      </w:r>
      <w:proofErr w:type="gramEnd"/>
      <w:r>
        <w:rPr>
          <w:lang w:eastAsia="ru-RU"/>
        </w:rPr>
        <w:t xml:space="preserve">язи. </w:t>
      </w:r>
    </w:p>
    <w:p w:rsidR="00522E36" w:rsidRPr="006647F1" w:rsidRDefault="00522E36" w:rsidP="00E96D90">
      <w:pPr>
        <w:tabs>
          <w:tab w:val="left" w:pos="567"/>
        </w:tabs>
        <w:jc w:val="center"/>
      </w:pPr>
      <w:r>
        <w:t>Оптика</w:t>
      </w:r>
    </w:p>
    <w:p w:rsidR="00522E36" w:rsidRPr="006647F1" w:rsidRDefault="00522E36" w:rsidP="00E96D90">
      <w:pPr>
        <w:tabs>
          <w:tab w:val="left" w:pos="567"/>
        </w:tabs>
        <w:jc w:val="both"/>
      </w:pPr>
      <w:r w:rsidRPr="006647F1">
        <w:t>Скорость света и методы ее измерения.</w:t>
      </w:r>
      <w:r>
        <w:t xml:space="preserve"> Закон отражения света.</w:t>
      </w:r>
      <w:r w:rsidRPr="006647F1">
        <w:t xml:space="preserve"> Закон преломления света. </w:t>
      </w:r>
    </w:p>
    <w:p w:rsidR="00522E36" w:rsidRDefault="00522E36" w:rsidP="00E96D90">
      <w:pPr>
        <w:jc w:val="both"/>
      </w:pPr>
      <w:r w:rsidRPr="006647F1">
        <w:rPr>
          <w:lang w:eastAsia="ru-RU"/>
        </w:rPr>
        <w:t>Линза. Построение изображений, даваемых линзой.</w:t>
      </w:r>
      <w:r>
        <w:rPr>
          <w:lang w:eastAsia="ru-RU"/>
        </w:rPr>
        <w:t xml:space="preserve"> </w:t>
      </w:r>
      <w:r w:rsidRPr="006647F1">
        <w:rPr>
          <w:lang w:eastAsia="ru-RU"/>
        </w:rPr>
        <w:t xml:space="preserve">Формула линзы. </w:t>
      </w:r>
      <w:r w:rsidRPr="006647F1">
        <w:t>Дисперсия света. Интерференция света. Дифракция света. Поляризация света. Излучение и спектры. Шкала электромагнитных волн. Линза.</w:t>
      </w:r>
      <w:r>
        <w:t xml:space="preserve"> </w:t>
      </w:r>
      <w:r w:rsidRPr="006647F1">
        <w:rPr>
          <w:lang w:eastAsia="ru-RU"/>
        </w:rPr>
        <w:t>Дисперсия света.</w:t>
      </w:r>
      <w:r>
        <w:rPr>
          <w:lang w:eastAsia="ru-RU"/>
        </w:rPr>
        <w:t xml:space="preserve"> </w:t>
      </w:r>
      <w:r w:rsidRPr="006647F1">
        <w:rPr>
          <w:lang w:eastAsia="ru-RU"/>
        </w:rPr>
        <w:t>Интерференция света</w:t>
      </w:r>
      <w:r>
        <w:rPr>
          <w:lang w:eastAsia="ru-RU"/>
        </w:rPr>
        <w:t xml:space="preserve">. </w:t>
      </w:r>
      <w:r w:rsidRPr="006647F1">
        <w:rPr>
          <w:lang w:eastAsia="ru-RU"/>
        </w:rPr>
        <w:t>Дифракция света. Дифракционная решетка.</w:t>
      </w:r>
      <w:r>
        <w:rPr>
          <w:lang w:eastAsia="ru-RU"/>
        </w:rPr>
        <w:t xml:space="preserve"> </w:t>
      </w:r>
      <w:r w:rsidRPr="006647F1">
        <w:rPr>
          <w:lang w:eastAsia="ru-RU"/>
        </w:rPr>
        <w:t>Поляризация света.</w:t>
      </w:r>
    </w:p>
    <w:p w:rsidR="00522E36" w:rsidRDefault="00522E36" w:rsidP="00E96D90">
      <w:pPr>
        <w:jc w:val="center"/>
      </w:pPr>
      <w:r w:rsidRPr="006647F1">
        <w:t>Квантовая физика</w:t>
      </w:r>
    </w:p>
    <w:p w:rsidR="00522E36" w:rsidRPr="006647F1" w:rsidRDefault="00522E36" w:rsidP="00E96D90">
      <w:pPr>
        <w:jc w:val="both"/>
      </w:pPr>
      <w:r w:rsidRPr="006647F1">
        <w:t>Постулаты тео</w:t>
      </w:r>
      <w:r>
        <w:t>рии относительности. Принцип отн</w:t>
      </w:r>
      <w:r w:rsidRPr="006647F1">
        <w:t>осительности Эйнштейна. Постоянство скорости све</w:t>
      </w:r>
      <w:r w:rsidRPr="006647F1">
        <w:softHyphen/>
        <w:t>та. Пространство и время в специальной теории отно</w:t>
      </w:r>
      <w:r w:rsidRPr="006647F1">
        <w:softHyphen/>
        <w:t xml:space="preserve">сительности. </w:t>
      </w:r>
      <w:r w:rsidRPr="006647F1">
        <w:rPr>
          <w:lang w:eastAsia="ru-RU"/>
        </w:rPr>
        <w:t>Релятивистский закон сложения скоростей.</w:t>
      </w:r>
      <w:r>
        <w:rPr>
          <w:lang w:eastAsia="ru-RU"/>
        </w:rPr>
        <w:t xml:space="preserve"> </w:t>
      </w:r>
      <w:r w:rsidRPr="006647F1">
        <w:rPr>
          <w:lang w:eastAsia="ru-RU"/>
        </w:rPr>
        <w:t>Зависимость энергии тела от скорости его движения. Релятивистская динамика.</w:t>
      </w:r>
      <w:r>
        <w:rPr>
          <w:lang w:eastAsia="ru-RU"/>
        </w:rPr>
        <w:t xml:space="preserve"> </w:t>
      </w:r>
      <w:r w:rsidRPr="006647F1">
        <w:t>Релятивистская динамика. Связь массы с энергией.</w:t>
      </w:r>
    </w:p>
    <w:p w:rsidR="00522E36" w:rsidRDefault="00522E36" w:rsidP="00E96D90">
      <w:pPr>
        <w:jc w:val="both"/>
      </w:pPr>
      <w:r w:rsidRPr="006647F1">
        <w:t>Виды излучений. Виды спектров. Рентгеновские лучи.</w:t>
      </w:r>
      <w:r w:rsidRPr="00297843">
        <w:rPr>
          <w:lang w:eastAsia="ru-RU"/>
        </w:rPr>
        <w:t xml:space="preserve"> </w:t>
      </w:r>
      <w:r w:rsidRPr="006647F1">
        <w:rPr>
          <w:lang w:eastAsia="ru-RU"/>
        </w:rPr>
        <w:t>Спектры и спектральные аппараты. Виды спектров.</w:t>
      </w:r>
      <w:r>
        <w:rPr>
          <w:lang w:eastAsia="ru-RU"/>
        </w:rPr>
        <w:t xml:space="preserve"> </w:t>
      </w:r>
      <w:r w:rsidRPr="006647F1">
        <w:rPr>
          <w:lang w:eastAsia="ru-RU"/>
        </w:rPr>
        <w:t>Спектральный  анализ</w:t>
      </w:r>
      <w:r>
        <w:rPr>
          <w:lang w:eastAsia="ru-RU"/>
        </w:rPr>
        <w:t xml:space="preserve"> </w:t>
      </w:r>
      <w:r w:rsidRPr="006647F1">
        <w:rPr>
          <w:lang w:eastAsia="ru-RU"/>
        </w:rPr>
        <w:t>Инфракрасное и ультрафиолетовое излучения. Рентгеновские лучи. Шкала электромагнитных излучений.</w:t>
      </w:r>
    </w:p>
    <w:p w:rsidR="00522E36" w:rsidRPr="006647F1" w:rsidRDefault="00522E36" w:rsidP="00E96D90">
      <w:pPr>
        <w:jc w:val="both"/>
        <w:rPr>
          <w:lang w:eastAsia="ru-RU"/>
        </w:rPr>
      </w:pPr>
      <w:r w:rsidRPr="006647F1">
        <w:rPr>
          <w:bCs/>
        </w:rPr>
        <w:t>Световые кванты.</w:t>
      </w:r>
      <w:r w:rsidRPr="006647F1">
        <w:t xml:space="preserve"> Фотоэффект. Уравнение Эйнштейна для фотоэффекта. Фотоны. Применение фотоэффекта.</w:t>
      </w:r>
      <w:r>
        <w:t xml:space="preserve"> Гипотеза Планка о квантах.</w:t>
      </w:r>
      <w:r w:rsidRPr="00E96D90">
        <w:rPr>
          <w:lang w:eastAsia="ru-RU"/>
        </w:rPr>
        <w:t xml:space="preserve"> </w:t>
      </w:r>
      <w:r w:rsidRPr="006647F1">
        <w:rPr>
          <w:lang w:eastAsia="ru-RU"/>
        </w:rPr>
        <w:t>Применение фотоэффекта. Гипотеза де Бройля. Корпускулярно-волновой дуализм. Соотношение неопределенностей Гейзенберга.</w:t>
      </w:r>
      <w:r>
        <w:rPr>
          <w:lang w:eastAsia="ru-RU"/>
        </w:rPr>
        <w:t xml:space="preserve"> </w:t>
      </w:r>
      <w:r w:rsidRPr="006647F1">
        <w:rPr>
          <w:lang w:eastAsia="ru-RU"/>
        </w:rPr>
        <w:t>Давление света. Химическое действие света. Фотография.</w:t>
      </w:r>
      <w:r>
        <w:rPr>
          <w:lang w:eastAsia="ru-RU"/>
        </w:rPr>
        <w:t xml:space="preserve"> </w:t>
      </w:r>
      <w:r>
        <w:t xml:space="preserve">  </w:t>
      </w:r>
      <w:r w:rsidRPr="006647F1">
        <w:t xml:space="preserve">Атомная </w:t>
      </w:r>
      <w:r w:rsidRPr="006647F1">
        <w:rPr>
          <w:bCs/>
        </w:rPr>
        <w:t xml:space="preserve">физика. </w:t>
      </w:r>
      <w:r w:rsidRPr="006647F1">
        <w:lastRenderedPageBreak/>
        <w:t xml:space="preserve">Строение атома. Опыты Резерфорда. </w:t>
      </w:r>
      <w:r>
        <w:t xml:space="preserve">Планетарная модель атома. Модели строения атомного ядра. </w:t>
      </w:r>
      <w:r w:rsidRPr="006647F1">
        <w:t>Квантовые постулаты Бора. Лазеры.</w:t>
      </w:r>
      <w:r>
        <w:t xml:space="preserve"> Испускание и поглощение света атомами. </w:t>
      </w:r>
      <w:r w:rsidRPr="006647F1">
        <w:rPr>
          <w:bCs/>
        </w:rPr>
        <w:t>Физика атомного ядра.</w:t>
      </w:r>
      <w:r>
        <w:rPr>
          <w:bCs/>
        </w:rPr>
        <w:t xml:space="preserve"> Соотношение неопределенности Гейзенберга.</w:t>
      </w:r>
      <w:r w:rsidRPr="006647F1">
        <w:rPr>
          <w:bCs/>
        </w:rPr>
        <w:t xml:space="preserve"> </w:t>
      </w:r>
      <w:r w:rsidRPr="006647F1">
        <w:t>Протонно-нейтронная мо</w:t>
      </w:r>
      <w:r w:rsidRPr="006647F1">
        <w:softHyphen/>
        <w:t>дель строения атомного ядра. Энергия связи ну</w:t>
      </w:r>
      <w:r w:rsidRPr="006647F1">
        <w:softHyphen/>
        <w:t>клонов в ядре. Закон радиоактивного распада. Деление ядер. Ядерная</w:t>
      </w:r>
      <w:r>
        <w:t xml:space="preserve"> </w:t>
      </w:r>
      <w:r w:rsidRPr="006647F1">
        <w:t>энергетика.</w:t>
      </w:r>
      <w:r w:rsidRPr="006647F1">
        <w:tab/>
      </w:r>
      <w:r w:rsidRPr="006647F1">
        <w:rPr>
          <w:lang w:eastAsia="ru-RU"/>
        </w:rPr>
        <w:t>Лазеры. Методы Наблюдения и регистрации элементарных частиц.</w:t>
      </w:r>
    </w:p>
    <w:p w:rsidR="00522E36" w:rsidRPr="006647F1" w:rsidRDefault="00522E36" w:rsidP="00E96D90">
      <w:pPr>
        <w:jc w:val="both"/>
        <w:rPr>
          <w:lang w:eastAsia="ru-RU"/>
        </w:rPr>
      </w:pPr>
      <w:r w:rsidRPr="006647F1">
        <w:rPr>
          <w:lang w:eastAsia="ru-RU"/>
        </w:rPr>
        <w:t>Открытие радиоактивности. Альфа, бет</w:t>
      </w:r>
      <w:proofErr w:type="gramStart"/>
      <w:r w:rsidRPr="006647F1">
        <w:rPr>
          <w:lang w:eastAsia="ru-RU"/>
        </w:rPr>
        <w:t>а-</w:t>
      </w:r>
      <w:proofErr w:type="gramEnd"/>
      <w:r w:rsidRPr="006647F1">
        <w:rPr>
          <w:lang w:eastAsia="ru-RU"/>
        </w:rPr>
        <w:t xml:space="preserve"> и гамма-излучения. Радиоактивные превращения. Изотопы. Строение атомного ядра. Ядерные силы.</w:t>
      </w:r>
    </w:p>
    <w:p w:rsidR="00522E36" w:rsidRPr="006647F1" w:rsidRDefault="00522E36" w:rsidP="00E96D90">
      <w:pPr>
        <w:jc w:val="both"/>
        <w:rPr>
          <w:lang w:eastAsia="ru-RU"/>
        </w:rPr>
      </w:pPr>
      <w:r w:rsidRPr="006647F1">
        <w:rPr>
          <w:color w:val="000000"/>
        </w:rPr>
        <w:t>Дефект массы и энергия связи ядра. Закон радиоактивного распада и его статистический характер.</w:t>
      </w:r>
      <w:r>
        <w:rPr>
          <w:color w:val="000000"/>
        </w:rPr>
        <w:t xml:space="preserve"> </w:t>
      </w:r>
      <w:r w:rsidRPr="006647F1">
        <w:rPr>
          <w:lang w:eastAsia="ru-RU"/>
        </w:rPr>
        <w:t>Ядерные реакции. Деление ядер урана. Цепные ядерные реакции. Ядерный реактор. Ядерная энергетика. Термоядерные реакции. Применение ядерной энергии.</w:t>
      </w:r>
    </w:p>
    <w:p w:rsidR="00522E36" w:rsidRDefault="00522E36" w:rsidP="00E96D90">
      <w:pPr>
        <w:jc w:val="both"/>
      </w:pPr>
      <w:r w:rsidRPr="006647F1">
        <w:rPr>
          <w:lang w:eastAsia="ru-RU"/>
        </w:rPr>
        <w:t xml:space="preserve">Получение радиоактивных изотопов и их применение. Биологическое действие радиоактивных излучений. Влияние ионизирующих излучений на живые организмы. Доза излучений. </w:t>
      </w:r>
      <w:r>
        <w:rPr>
          <w:lang w:eastAsia="ru-RU"/>
        </w:rPr>
        <w:t xml:space="preserve"> </w:t>
      </w:r>
      <w:r w:rsidRPr="006647F1">
        <w:t>Элементарные частицы.</w:t>
      </w:r>
      <w:r>
        <w:t xml:space="preserve"> </w:t>
      </w:r>
      <w:r w:rsidRPr="006647F1">
        <w:t>Значение физики для понимания мира и разви</w:t>
      </w:r>
      <w:r w:rsidRPr="006647F1">
        <w:softHyphen/>
        <w:t>тия производительных сил. Единая физическая кар</w:t>
      </w:r>
      <w:r w:rsidRPr="006647F1">
        <w:softHyphen/>
        <w:t>тина мира.</w:t>
      </w:r>
    </w:p>
    <w:p w:rsidR="00AC0C3F" w:rsidRDefault="00AC0C3F" w:rsidP="00AC0C3F">
      <w:pPr>
        <w:jc w:val="center"/>
      </w:pPr>
      <w:r>
        <w:t>Физический практикум</w:t>
      </w:r>
    </w:p>
    <w:p w:rsidR="00AC0C3F" w:rsidRDefault="00AC0C3F" w:rsidP="00AC0C3F">
      <w:r>
        <w:t>Практические работы:</w:t>
      </w:r>
    </w:p>
    <w:p w:rsidR="00AC0C3F" w:rsidRDefault="00AC0C3F" w:rsidP="00AC0C3F">
      <w:r>
        <w:t>«Измерение массы тела с помощью пружинного маятника»</w:t>
      </w:r>
    </w:p>
    <w:p w:rsidR="00AC0C3F" w:rsidRDefault="00AC0C3F" w:rsidP="00AC0C3F">
      <w:r>
        <w:t>«Исследование электромагнитных колебаний с помощью осциллографа»</w:t>
      </w:r>
    </w:p>
    <w:p w:rsidR="00AC0C3F" w:rsidRDefault="00AC0C3F" w:rsidP="00AC0C3F">
      <w:r>
        <w:t>«Измерение индуктивности катушки по ее сопротивлению»</w:t>
      </w:r>
    </w:p>
    <w:p w:rsidR="00AC0C3F" w:rsidRDefault="00AC0C3F" w:rsidP="00AC0C3F">
      <w:r>
        <w:t>«Исследование зависимости КПД трансформатора от нагрузки»</w:t>
      </w:r>
    </w:p>
    <w:p w:rsidR="00AC0C3F" w:rsidRDefault="00AC0C3F" w:rsidP="00AC0C3F">
      <w:r>
        <w:t>«Измерение фокусного расстояния рассеивающей линзы»</w:t>
      </w:r>
    </w:p>
    <w:p w:rsidR="00AC0C3F" w:rsidRDefault="00AC0C3F" w:rsidP="00AC0C3F">
      <w:r>
        <w:t>«Наблюдение дифракции света»</w:t>
      </w:r>
    </w:p>
    <w:p w:rsidR="00AC0C3F" w:rsidRDefault="00AC0C3F" w:rsidP="00AC0C3F">
      <w:r>
        <w:t xml:space="preserve">«Исследование </w:t>
      </w:r>
      <w:r w:rsidR="002B12F7">
        <w:t>зависимости силы фототока от поверхности плотности потока излучения»</w:t>
      </w:r>
    </w:p>
    <w:p w:rsidR="002B12F7" w:rsidRDefault="002B12F7" w:rsidP="00AC0C3F">
      <w:r>
        <w:t xml:space="preserve">«Определение </w:t>
      </w:r>
      <w:proofErr w:type="gramStart"/>
      <w:r>
        <w:t>постоянной</w:t>
      </w:r>
      <w:proofErr w:type="gramEnd"/>
      <w:r>
        <w:t xml:space="preserve"> Планка»</w:t>
      </w:r>
    </w:p>
    <w:p w:rsidR="002B12F7" w:rsidRDefault="002B12F7" w:rsidP="00AC0C3F">
      <w:r>
        <w:t>«Измерение радиационного фона»</w:t>
      </w:r>
    </w:p>
    <w:p w:rsidR="002B12F7" w:rsidRDefault="002B12F7" w:rsidP="00AC0C3F">
      <w:r>
        <w:t>«Изучение взаимодействия частиц и ядерных реакций по фотографиям треков»</w:t>
      </w:r>
    </w:p>
    <w:p w:rsidR="002B12F7" w:rsidRPr="006647F1" w:rsidRDefault="002B12F7" w:rsidP="00AC0C3F"/>
    <w:p w:rsidR="00522E36" w:rsidRPr="006647F1" w:rsidRDefault="00522E36" w:rsidP="00E96D90">
      <w:pPr>
        <w:tabs>
          <w:tab w:val="left" w:pos="567"/>
        </w:tabs>
        <w:jc w:val="center"/>
      </w:pPr>
      <w:r w:rsidRPr="006647F1">
        <w:t>Обобщающее повторение</w:t>
      </w:r>
    </w:p>
    <w:p w:rsidR="00522E36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«Кинематика»</w:t>
      </w:r>
    </w:p>
    <w:p w:rsidR="002B12F7" w:rsidRDefault="002B12F7" w:rsidP="00E96D90">
      <w:pPr>
        <w:tabs>
          <w:tab w:val="left" w:pos="567"/>
        </w:tabs>
        <w:jc w:val="both"/>
      </w:pPr>
      <w:r>
        <w:t xml:space="preserve">Систематизация физических величин и законов по теме: «Законы </w:t>
      </w:r>
      <w:proofErr w:type="spellStart"/>
      <w:r>
        <w:t>Нютона</w:t>
      </w:r>
      <w:proofErr w:type="spellEnd"/>
      <w:r>
        <w:t>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«Виды сил в механике»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«Закон сохранения в механике»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«Молекулярная физика»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«Термодинамика»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«Электростатика»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«Законы постоянного тока»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«Магнитное поле»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«Механические колебания»</w:t>
      </w:r>
    </w:p>
    <w:p w:rsidR="002B12F7" w:rsidRDefault="002B12F7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«Электромагнитные колебания»</w:t>
      </w:r>
    </w:p>
    <w:p w:rsidR="002B12F7" w:rsidRDefault="002B12F7" w:rsidP="00E96D90">
      <w:pPr>
        <w:tabs>
          <w:tab w:val="left" w:pos="567"/>
        </w:tabs>
        <w:jc w:val="both"/>
      </w:pPr>
      <w:r>
        <w:t xml:space="preserve">Систематизация физических величин и законов по теме: </w:t>
      </w:r>
      <w:r w:rsidR="00CF004D">
        <w:t>«Производство, передача и потребление электрической энергии»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«Электромагнитные волны»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«Оптика»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«Основы специальной теории относительности»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«Световые кванты»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«Атомная физика»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«Физика атомного ядра»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«Механика»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«Молекулярная физика»</w:t>
      </w:r>
    </w:p>
    <w:p w:rsidR="00CF004D" w:rsidRDefault="00CF004D" w:rsidP="00E96D90">
      <w:pPr>
        <w:tabs>
          <w:tab w:val="left" w:pos="567"/>
        </w:tabs>
        <w:jc w:val="both"/>
      </w:pPr>
      <w:r>
        <w:t>Систематизация физических величин и законов по теме: «Электродинамика»</w:t>
      </w:r>
    </w:p>
    <w:p w:rsidR="00CF004D" w:rsidRDefault="00CF004D" w:rsidP="00E96D90">
      <w:pPr>
        <w:tabs>
          <w:tab w:val="left" w:pos="567"/>
        </w:tabs>
        <w:jc w:val="both"/>
      </w:pPr>
      <w:r>
        <w:lastRenderedPageBreak/>
        <w:t>Систематизация физических величин и законов по теме: «Ядерная физика»</w:t>
      </w:r>
    </w:p>
    <w:p w:rsidR="008803F0" w:rsidRDefault="008803F0" w:rsidP="00E96D90">
      <w:pPr>
        <w:tabs>
          <w:tab w:val="left" w:pos="567"/>
        </w:tabs>
        <w:jc w:val="both"/>
      </w:pPr>
    </w:p>
    <w:p w:rsidR="008803F0" w:rsidRPr="006647F1" w:rsidRDefault="008803F0" w:rsidP="00E96D90">
      <w:pPr>
        <w:tabs>
          <w:tab w:val="left" w:pos="567"/>
        </w:tabs>
        <w:jc w:val="both"/>
      </w:pPr>
    </w:p>
    <w:p w:rsidR="00522E36" w:rsidRPr="00B33CF9" w:rsidRDefault="00522E36" w:rsidP="00AB54FB">
      <w:pPr>
        <w:tabs>
          <w:tab w:val="left" w:pos="567"/>
        </w:tabs>
        <w:jc w:val="center"/>
      </w:pPr>
      <w:r w:rsidRPr="00B33CF9">
        <w:t>Календарно-тематическое планирование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32"/>
        <w:gridCol w:w="4961"/>
        <w:gridCol w:w="992"/>
        <w:gridCol w:w="993"/>
        <w:gridCol w:w="1559"/>
      </w:tblGrid>
      <w:tr w:rsidR="00522E36" w:rsidRPr="006647F1" w:rsidTr="00914734">
        <w:trPr>
          <w:trHeight w:val="280"/>
        </w:trPr>
        <w:tc>
          <w:tcPr>
            <w:tcW w:w="927" w:type="dxa"/>
            <w:vMerge w:val="restart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№№</w:t>
            </w:r>
          </w:p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урока</w:t>
            </w:r>
          </w:p>
        </w:tc>
        <w:tc>
          <w:tcPr>
            <w:tcW w:w="4993" w:type="dxa"/>
            <w:gridSpan w:val="2"/>
            <w:vMerge w:val="restart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Тема урока.</w:t>
            </w:r>
          </w:p>
          <w:p w:rsidR="00522E36" w:rsidRPr="006647F1" w:rsidRDefault="00522E36" w:rsidP="0089379D">
            <w:pPr>
              <w:rPr>
                <w:lang w:val="en-US" w:eastAsia="ru-RU"/>
              </w:rPr>
            </w:pPr>
          </w:p>
        </w:tc>
        <w:tc>
          <w:tcPr>
            <w:tcW w:w="1985" w:type="dxa"/>
            <w:gridSpan w:val="2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</w:tcPr>
          <w:p w:rsidR="00522E36" w:rsidRPr="006647F1" w:rsidRDefault="00522E36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6647F1">
              <w:rPr>
                <w:lang w:eastAsia="ru-RU"/>
              </w:rPr>
              <w:t>римечани</w:t>
            </w:r>
            <w:r>
              <w:rPr>
                <w:lang w:eastAsia="ru-RU"/>
              </w:rPr>
              <w:t>е</w:t>
            </w: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  <w:vMerge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4993" w:type="dxa"/>
            <w:gridSpan w:val="2"/>
            <w:vMerge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План.</w:t>
            </w: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Факт.</w:t>
            </w:r>
          </w:p>
        </w:tc>
        <w:tc>
          <w:tcPr>
            <w:tcW w:w="1559" w:type="dxa"/>
            <w:vMerge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464" w:type="dxa"/>
            <w:gridSpan w:val="6"/>
          </w:tcPr>
          <w:p w:rsidR="00522E36" w:rsidRPr="006647F1" w:rsidRDefault="009234FF" w:rsidP="008937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Электродинамика  (17</w:t>
            </w:r>
            <w:r w:rsidR="00522E36" w:rsidRPr="006647F1">
              <w:rPr>
                <w:lang w:eastAsia="ru-RU"/>
              </w:rPr>
              <w:t xml:space="preserve"> часов)</w:t>
            </w: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1.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Взаимодействие токов</w:t>
            </w:r>
            <w:r w:rsidR="00522E36" w:rsidRPr="006647F1">
              <w:rPr>
                <w:lang w:eastAsia="ru-RU"/>
              </w:rPr>
              <w:t>. Магнитное поле.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2.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Магнитная индукция. Вихревое поле. Сила Ампера.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3.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9234FF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Электроизмерительные приборы. Громкоговоритель. Решение задач 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4.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1 «Наблюдение действия магнитного поля на ток»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5.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Сила Лоренца.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Магнитные свойства вещества.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 Самостоятельная работа.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Электромагнитная индукция. Открытие электромагнитной индукции. Магнитный поток.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Направление индукционного тока. Правило Ленца.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Закон электромагнитной индукции.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13.</w:t>
            </w:r>
          </w:p>
        </w:tc>
        <w:tc>
          <w:tcPr>
            <w:tcW w:w="4993" w:type="dxa"/>
            <w:gridSpan w:val="2"/>
          </w:tcPr>
          <w:p w:rsidR="009234FF" w:rsidRDefault="009234F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2 «Изучение явления электромагнитной индукции»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Вихревое электрическое поле. ЭДС индукции в движущихся проводниках.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9234FF" w:rsidRPr="006647F1" w:rsidTr="00914734">
        <w:trPr>
          <w:trHeight w:val="280"/>
        </w:trPr>
        <w:tc>
          <w:tcPr>
            <w:tcW w:w="927" w:type="dxa"/>
          </w:tcPr>
          <w:p w:rsidR="009234FF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4993" w:type="dxa"/>
            <w:gridSpan w:val="2"/>
          </w:tcPr>
          <w:p w:rsidR="009234FF" w:rsidRPr="006647F1" w:rsidRDefault="009234F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Самоиндукция. Индуктивность.</w:t>
            </w:r>
          </w:p>
        </w:tc>
        <w:tc>
          <w:tcPr>
            <w:tcW w:w="992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234FF" w:rsidRPr="006647F1" w:rsidRDefault="009234FF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16.</w:t>
            </w:r>
          </w:p>
        </w:tc>
        <w:tc>
          <w:tcPr>
            <w:tcW w:w="4993" w:type="dxa"/>
            <w:gridSpan w:val="2"/>
          </w:tcPr>
          <w:p w:rsidR="00522E36" w:rsidRPr="006647F1" w:rsidRDefault="009234F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Энергия магнитного поля.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4993" w:type="dxa"/>
            <w:gridSpan w:val="2"/>
          </w:tcPr>
          <w:p w:rsidR="00522E36" w:rsidRPr="006647F1" w:rsidRDefault="00881C79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Электромагнитное поле. Обобщение темы</w:t>
            </w:r>
            <w:r>
              <w:rPr>
                <w:lang w:eastAsia="ru-RU"/>
              </w:rPr>
              <w:t xml:space="preserve"> «Электромагнитная индукция»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464" w:type="dxa"/>
            <w:gridSpan w:val="6"/>
          </w:tcPr>
          <w:p w:rsidR="00522E36" w:rsidRPr="006647F1" w:rsidRDefault="00881C79" w:rsidP="00881C7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Колебания и волны  (35 часов</w:t>
            </w:r>
            <w:r w:rsidR="00522E36" w:rsidRPr="006647F1">
              <w:rPr>
                <w:lang w:eastAsia="ru-RU"/>
              </w:rPr>
              <w:t>)</w:t>
            </w: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Свободные и вынужденные колебания. Условия возникновения колебаний.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522E36" w:rsidP="00881C79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Динамика колебательного движения. 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881C79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Гармонические колебания.</w:t>
            </w:r>
            <w:r>
              <w:rPr>
                <w:lang w:eastAsia="ru-RU"/>
              </w:rPr>
              <w:t xml:space="preserve"> </w:t>
            </w:r>
            <w:r w:rsidR="00522E36" w:rsidRPr="006647F1">
              <w:rPr>
                <w:lang w:eastAsia="ru-RU"/>
              </w:rPr>
              <w:t>Лабораторная работа № 3 «Определение ускорения свободного падения при помощи маятника»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Энергия колебательного движения.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Вынужденные колебания. Резонанс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881C79" w:rsidRPr="006647F1" w:rsidTr="00914734">
        <w:trPr>
          <w:trHeight w:val="280"/>
        </w:trPr>
        <w:tc>
          <w:tcPr>
            <w:tcW w:w="927" w:type="dxa"/>
          </w:tcPr>
          <w:p w:rsidR="00881C79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23.</w:t>
            </w:r>
          </w:p>
        </w:tc>
        <w:tc>
          <w:tcPr>
            <w:tcW w:w="4993" w:type="dxa"/>
            <w:gridSpan w:val="2"/>
          </w:tcPr>
          <w:p w:rsidR="00881C79" w:rsidRPr="006647F1" w:rsidRDefault="00881C79" w:rsidP="00881C79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Свободные и вынужденные электромагнитные</w:t>
            </w:r>
            <w:r>
              <w:rPr>
                <w:lang w:eastAsia="ru-RU"/>
              </w:rPr>
              <w:t xml:space="preserve"> </w:t>
            </w:r>
            <w:r w:rsidRPr="006647F1">
              <w:rPr>
                <w:lang w:eastAsia="ru-RU"/>
              </w:rPr>
              <w:t xml:space="preserve"> колебания. Колебательный контур.</w:t>
            </w:r>
          </w:p>
        </w:tc>
        <w:tc>
          <w:tcPr>
            <w:tcW w:w="992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</w:tr>
      <w:tr w:rsidR="00881C79" w:rsidRPr="006647F1" w:rsidTr="00914734">
        <w:trPr>
          <w:trHeight w:val="280"/>
        </w:trPr>
        <w:tc>
          <w:tcPr>
            <w:tcW w:w="927" w:type="dxa"/>
          </w:tcPr>
          <w:p w:rsidR="00881C79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24.</w:t>
            </w:r>
          </w:p>
        </w:tc>
        <w:tc>
          <w:tcPr>
            <w:tcW w:w="4993" w:type="dxa"/>
            <w:gridSpan w:val="2"/>
          </w:tcPr>
          <w:p w:rsidR="00881C79" w:rsidRPr="006647F1" w:rsidRDefault="00881C79" w:rsidP="00881C79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Аналогия между механическими и электромагнитными колебаниями.</w:t>
            </w:r>
          </w:p>
        </w:tc>
        <w:tc>
          <w:tcPr>
            <w:tcW w:w="992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</w:tr>
      <w:tr w:rsidR="00881C79" w:rsidRPr="006647F1" w:rsidTr="00914734">
        <w:trPr>
          <w:trHeight w:val="280"/>
        </w:trPr>
        <w:tc>
          <w:tcPr>
            <w:tcW w:w="927" w:type="dxa"/>
          </w:tcPr>
          <w:p w:rsidR="00881C79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25.</w:t>
            </w:r>
          </w:p>
        </w:tc>
        <w:tc>
          <w:tcPr>
            <w:tcW w:w="4993" w:type="dxa"/>
            <w:gridSpan w:val="2"/>
          </w:tcPr>
          <w:p w:rsidR="00881C79" w:rsidRPr="006647F1" w:rsidRDefault="00881C79" w:rsidP="00881C79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Уравнение, описывающее процессы в колебательном контуре.</w:t>
            </w:r>
          </w:p>
        </w:tc>
        <w:tc>
          <w:tcPr>
            <w:tcW w:w="992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</w:tr>
      <w:tr w:rsidR="00881C79" w:rsidRPr="006647F1" w:rsidTr="00914734">
        <w:trPr>
          <w:trHeight w:val="280"/>
        </w:trPr>
        <w:tc>
          <w:tcPr>
            <w:tcW w:w="927" w:type="dxa"/>
          </w:tcPr>
          <w:p w:rsidR="00881C79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26.</w:t>
            </w:r>
          </w:p>
        </w:tc>
        <w:tc>
          <w:tcPr>
            <w:tcW w:w="4993" w:type="dxa"/>
            <w:gridSpan w:val="2"/>
          </w:tcPr>
          <w:p w:rsidR="00881C79" w:rsidRPr="006647F1" w:rsidRDefault="00881C79" w:rsidP="00881C79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Период свободных электрических колебаний.</w:t>
            </w:r>
            <w:r>
              <w:rPr>
                <w:lang w:eastAsia="ru-RU"/>
              </w:rPr>
              <w:t xml:space="preserve"> (Формула Томсона)</w:t>
            </w:r>
          </w:p>
        </w:tc>
        <w:tc>
          <w:tcPr>
            <w:tcW w:w="992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</w:tr>
      <w:tr w:rsidR="00881C79" w:rsidRPr="006647F1" w:rsidTr="00914734">
        <w:trPr>
          <w:trHeight w:val="280"/>
        </w:trPr>
        <w:tc>
          <w:tcPr>
            <w:tcW w:w="927" w:type="dxa"/>
          </w:tcPr>
          <w:p w:rsidR="00881C79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27.</w:t>
            </w:r>
          </w:p>
        </w:tc>
        <w:tc>
          <w:tcPr>
            <w:tcW w:w="4993" w:type="dxa"/>
            <w:gridSpan w:val="2"/>
          </w:tcPr>
          <w:p w:rsidR="00881C79" w:rsidRPr="006647F1" w:rsidRDefault="00881C79" w:rsidP="00881C79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</w:t>
            </w:r>
          </w:p>
        </w:tc>
        <w:tc>
          <w:tcPr>
            <w:tcW w:w="992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</w:tr>
      <w:tr w:rsidR="00881C79" w:rsidRPr="006647F1" w:rsidTr="00914734">
        <w:trPr>
          <w:trHeight w:val="280"/>
        </w:trPr>
        <w:tc>
          <w:tcPr>
            <w:tcW w:w="927" w:type="dxa"/>
          </w:tcPr>
          <w:p w:rsidR="00881C79" w:rsidRDefault="00881C7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28.</w:t>
            </w:r>
          </w:p>
        </w:tc>
        <w:tc>
          <w:tcPr>
            <w:tcW w:w="4993" w:type="dxa"/>
            <w:gridSpan w:val="2"/>
          </w:tcPr>
          <w:p w:rsidR="00881C79" w:rsidRDefault="00881C79" w:rsidP="00881C79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Переменный электрический ток.</w:t>
            </w:r>
          </w:p>
        </w:tc>
        <w:tc>
          <w:tcPr>
            <w:tcW w:w="992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881C79" w:rsidRPr="006647F1" w:rsidRDefault="00881C79" w:rsidP="0089379D">
            <w:pPr>
              <w:rPr>
                <w:lang w:eastAsia="ru-RU"/>
              </w:rPr>
            </w:pPr>
          </w:p>
        </w:tc>
      </w:tr>
      <w:tr w:rsidR="007B48EF" w:rsidRPr="006647F1" w:rsidTr="00914734">
        <w:trPr>
          <w:trHeight w:val="280"/>
        </w:trPr>
        <w:tc>
          <w:tcPr>
            <w:tcW w:w="927" w:type="dxa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29.</w:t>
            </w:r>
          </w:p>
        </w:tc>
        <w:tc>
          <w:tcPr>
            <w:tcW w:w="4993" w:type="dxa"/>
            <w:gridSpan w:val="2"/>
          </w:tcPr>
          <w:p w:rsidR="007B48EF" w:rsidRPr="006647F1" w:rsidRDefault="007B48EF" w:rsidP="00881C79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30.</w:t>
            </w:r>
          </w:p>
        </w:tc>
        <w:tc>
          <w:tcPr>
            <w:tcW w:w="4993" w:type="dxa"/>
            <w:gridSpan w:val="2"/>
          </w:tcPr>
          <w:p w:rsidR="00522E36" w:rsidRPr="006647F1" w:rsidRDefault="007B48E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Активное, емкостное и индуктивное сопротивление в цепи переменного тока.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31.</w:t>
            </w:r>
          </w:p>
        </w:tc>
        <w:tc>
          <w:tcPr>
            <w:tcW w:w="4993" w:type="dxa"/>
            <w:gridSpan w:val="2"/>
          </w:tcPr>
          <w:p w:rsidR="00522E36" w:rsidRPr="006647F1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Электрический резонанс.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7B48EF" w:rsidRPr="006647F1" w:rsidTr="00914734">
        <w:trPr>
          <w:trHeight w:val="280"/>
        </w:trPr>
        <w:tc>
          <w:tcPr>
            <w:tcW w:w="927" w:type="dxa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32.</w:t>
            </w:r>
          </w:p>
        </w:tc>
        <w:tc>
          <w:tcPr>
            <w:tcW w:w="4993" w:type="dxa"/>
            <w:gridSpan w:val="2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Генератор на транзисторе. Автоколебания.</w:t>
            </w:r>
          </w:p>
        </w:tc>
        <w:tc>
          <w:tcPr>
            <w:tcW w:w="992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</w:tr>
      <w:tr w:rsidR="007B48EF" w:rsidRPr="006647F1" w:rsidTr="00914734">
        <w:trPr>
          <w:trHeight w:val="280"/>
        </w:trPr>
        <w:tc>
          <w:tcPr>
            <w:tcW w:w="927" w:type="dxa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33.</w:t>
            </w:r>
          </w:p>
        </w:tc>
        <w:tc>
          <w:tcPr>
            <w:tcW w:w="4993" w:type="dxa"/>
            <w:gridSpan w:val="2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Генерирование электрической энергии.</w:t>
            </w:r>
          </w:p>
        </w:tc>
        <w:tc>
          <w:tcPr>
            <w:tcW w:w="992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</w:tr>
      <w:tr w:rsidR="007B48EF" w:rsidRPr="006647F1" w:rsidTr="00914734">
        <w:trPr>
          <w:trHeight w:val="280"/>
        </w:trPr>
        <w:tc>
          <w:tcPr>
            <w:tcW w:w="927" w:type="dxa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34.</w:t>
            </w:r>
          </w:p>
        </w:tc>
        <w:tc>
          <w:tcPr>
            <w:tcW w:w="4993" w:type="dxa"/>
            <w:gridSpan w:val="2"/>
          </w:tcPr>
          <w:p w:rsidR="007B48EF" w:rsidRDefault="007B48E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Трансформаторы.</w:t>
            </w:r>
          </w:p>
        </w:tc>
        <w:tc>
          <w:tcPr>
            <w:tcW w:w="992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</w:tr>
      <w:tr w:rsidR="007B48EF" w:rsidRPr="006647F1" w:rsidTr="00914734">
        <w:trPr>
          <w:trHeight w:val="280"/>
        </w:trPr>
        <w:tc>
          <w:tcPr>
            <w:tcW w:w="927" w:type="dxa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35.</w:t>
            </w:r>
          </w:p>
        </w:tc>
        <w:tc>
          <w:tcPr>
            <w:tcW w:w="4993" w:type="dxa"/>
            <w:gridSpan w:val="2"/>
          </w:tcPr>
          <w:p w:rsidR="007B48EF" w:rsidRPr="006647F1" w:rsidRDefault="007B48EF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Производство и использование электрической энергии. Передача электроэнергии.</w:t>
            </w:r>
          </w:p>
        </w:tc>
        <w:tc>
          <w:tcPr>
            <w:tcW w:w="992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</w:tr>
      <w:tr w:rsidR="007B48EF" w:rsidRPr="006647F1" w:rsidTr="00914734">
        <w:trPr>
          <w:trHeight w:val="280"/>
        </w:trPr>
        <w:tc>
          <w:tcPr>
            <w:tcW w:w="927" w:type="dxa"/>
          </w:tcPr>
          <w:p w:rsidR="007B48EF" w:rsidRDefault="007B48EF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36.</w:t>
            </w:r>
          </w:p>
        </w:tc>
        <w:tc>
          <w:tcPr>
            <w:tcW w:w="4993" w:type="dxa"/>
            <w:gridSpan w:val="2"/>
          </w:tcPr>
          <w:p w:rsidR="007B48EF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7B48EF" w:rsidRPr="006647F1" w:rsidRDefault="007B48EF" w:rsidP="0089379D">
            <w:pPr>
              <w:rPr>
                <w:lang w:eastAsia="ru-RU"/>
              </w:rPr>
            </w:pPr>
          </w:p>
        </w:tc>
      </w:tr>
      <w:tr w:rsidR="00AF1057" w:rsidRPr="006647F1" w:rsidTr="00914734">
        <w:trPr>
          <w:trHeight w:val="280"/>
        </w:trPr>
        <w:tc>
          <w:tcPr>
            <w:tcW w:w="927" w:type="dxa"/>
          </w:tcPr>
          <w:p w:rsidR="00AF1057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37.</w:t>
            </w:r>
          </w:p>
        </w:tc>
        <w:tc>
          <w:tcPr>
            <w:tcW w:w="4993" w:type="dxa"/>
            <w:gridSpan w:val="2"/>
          </w:tcPr>
          <w:p w:rsidR="00AF1057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Обобщающее повторение. Описание и особенности различных видов колебаний.</w:t>
            </w:r>
          </w:p>
        </w:tc>
        <w:tc>
          <w:tcPr>
            <w:tcW w:w="992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</w:tr>
      <w:tr w:rsidR="00AF1057" w:rsidRPr="006647F1" w:rsidTr="00914734">
        <w:trPr>
          <w:trHeight w:val="280"/>
        </w:trPr>
        <w:tc>
          <w:tcPr>
            <w:tcW w:w="927" w:type="dxa"/>
          </w:tcPr>
          <w:p w:rsidR="00AF1057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38.</w:t>
            </w:r>
          </w:p>
        </w:tc>
        <w:tc>
          <w:tcPr>
            <w:tcW w:w="4993" w:type="dxa"/>
            <w:gridSpan w:val="2"/>
          </w:tcPr>
          <w:p w:rsidR="00AF1057" w:rsidRDefault="00AF1057" w:rsidP="00AF1057">
            <w:pPr>
              <w:rPr>
                <w:lang w:eastAsia="ru-RU"/>
              </w:rPr>
            </w:pPr>
            <w:r>
              <w:rPr>
                <w:lang w:eastAsia="ru-RU"/>
              </w:rPr>
              <w:t>Контрольная работа «Магнитное поле. Электромагнитные колебания»</w:t>
            </w:r>
          </w:p>
        </w:tc>
        <w:tc>
          <w:tcPr>
            <w:tcW w:w="992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</w:tr>
      <w:tr w:rsidR="00AF1057" w:rsidRPr="006647F1" w:rsidTr="00914734">
        <w:trPr>
          <w:trHeight w:val="280"/>
        </w:trPr>
        <w:tc>
          <w:tcPr>
            <w:tcW w:w="927" w:type="dxa"/>
          </w:tcPr>
          <w:p w:rsidR="00AF1057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39.</w:t>
            </w:r>
          </w:p>
        </w:tc>
        <w:tc>
          <w:tcPr>
            <w:tcW w:w="4993" w:type="dxa"/>
            <w:gridSpan w:val="2"/>
          </w:tcPr>
          <w:p w:rsidR="00AF1057" w:rsidRDefault="00AF1057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Механические волны. Распространение механических волн.</w:t>
            </w:r>
          </w:p>
        </w:tc>
        <w:tc>
          <w:tcPr>
            <w:tcW w:w="992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1057" w:rsidRPr="006647F1" w:rsidRDefault="00AF1057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40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Длина волны. Скорость волны.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1.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Уравнение бегущей волны. Волны в среде.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2.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7B48EF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Звуковые волны. Звук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3.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Волновые явления. Электромагнитные волны.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4.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Экспериментальное обнаружение и свойства электромагнитных волн.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5.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Плотность потока электромагнитного излучения.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6.</w:t>
            </w:r>
          </w:p>
        </w:tc>
        <w:tc>
          <w:tcPr>
            <w:tcW w:w="4993" w:type="dxa"/>
            <w:gridSpan w:val="2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Изобретение радио А.С. Поповым. Принципы радиосвязи.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AF1057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7.</w:t>
            </w:r>
          </w:p>
        </w:tc>
        <w:tc>
          <w:tcPr>
            <w:tcW w:w="4993" w:type="dxa"/>
            <w:gridSpan w:val="2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Модуляция и детектирование. Простейший детекторный радиоприемник.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8.</w:t>
            </w:r>
          </w:p>
        </w:tc>
        <w:tc>
          <w:tcPr>
            <w:tcW w:w="4993" w:type="dxa"/>
            <w:gridSpan w:val="2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522E36" w:rsidRPr="006647F1">
              <w:rPr>
                <w:lang w:eastAsia="ru-RU"/>
              </w:rPr>
              <w:t>9.</w:t>
            </w:r>
          </w:p>
        </w:tc>
        <w:tc>
          <w:tcPr>
            <w:tcW w:w="4993" w:type="dxa"/>
            <w:gridSpan w:val="2"/>
          </w:tcPr>
          <w:p w:rsidR="00522E36" w:rsidRPr="006647F1" w:rsidRDefault="00E2608A" w:rsidP="00E26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Распространение радиоволн. </w:t>
            </w:r>
            <w:r w:rsidR="00522E36" w:rsidRPr="006647F1">
              <w:rPr>
                <w:lang w:eastAsia="ru-RU"/>
              </w:rPr>
              <w:t>Радиолокация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522E36" w:rsidRPr="006647F1">
              <w:rPr>
                <w:lang w:eastAsia="ru-RU"/>
              </w:rPr>
              <w:t>0.</w:t>
            </w:r>
          </w:p>
        </w:tc>
        <w:tc>
          <w:tcPr>
            <w:tcW w:w="4993" w:type="dxa"/>
            <w:gridSpan w:val="2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E2608A" w:rsidRPr="006647F1" w:rsidTr="00914734">
        <w:trPr>
          <w:trHeight w:val="280"/>
        </w:trPr>
        <w:tc>
          <w:tcPr>
            <w:tcW w:w="927" w:type="dxa"/>
          </w:tcPr>
          <w:p w:rsidR="00E2608A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51.</w:t>
            </w:r>
          </w:p>
        </w:tc>
        <w:tc>
          <w:tcPr>
            <w:tcW w:w="4993" w:type="dxa"/>
            <w:gridSpan w:val="2"/>
          </w:tcPr>
          <w:p w:rsidR="00E2608A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Телевидение. Развитие сре</w:t>
            </w:r>
            <w:proofErr w:type="gramStart"/>
            <w:r>
              <w:rPr>
                <w:lang w:eastAsia="ru-RU"/>
              </w:rPr>
              <w:t>дств св</w:t>
            </w:r>
            <w:proofErr w:type="gramEnd"/>
            <w:r>
              <w:rPr>
                <w:lang w:eastAsia="ru-RU"/>
              </w:rPr>
              <w:t>язи.</w:t>
            </w:r>
          </w:p>
        </w:tc>
        <w:tc>
          <w:tcPr>
            <w:tcW w:w="992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</w:tr>
      <w:tr w:rsidR="00E2608A" w:rsidRPr="006647F1" w:rsidTr="00914734">
        <w:trPr>
          <w:trHeight w:val="280"/>
        </w:trPr>
        <w:tc>
          <w:tcPr>
            <w:tcW w:w="927" w:type="dxa"/>
          </w:tcPr>
          <w:p w:rsidR="00E2608A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52.</w:t>
            </w:r>
          </w:p>
        </w:tc>
        <w:tc>
          <w:tcPr>
            <w:tcW w:w="4993" w:type="dxa"/>
            <w:gridSpan w:val="2"/>
          </w:tcPr>
          <w:p w:rsidR="00E2608A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Обобщающий урок «Основные характеристики, свойства и использование электромагнитных волн»</w:t>
            </w:r>
          </w:p>
        </w:tc>
        <w:tc>
          <w:tcPr>
            <w:tcW w:w="992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464" w:type="dxa"/>
            <w:gridSpan w:val="6"/>
          </w:tcPr>
          <w:p w:rsidR="00522E36" w:rsidRPr="006647F1" w:rsidRDefault="00E2608A" w:rsidP="008937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Оптика  (</w:t>
            </w:r>
            <w:r w:rsidR="00522E36" w:rsidRPr="006647F1">
              <w:rPr>
                <w:lang w:eastAsia="ru-RU"/>
              </w:rPr>
              <w:t>2</w:t>
            </w:r>
            <w:r>
              <w:rPr>
                <w:lang w:eastAsia="ru-RU"/>
              </w:rPr>
              <w:t>0</w:t>
            </w:r>
            <w:r w:rsidR="00522E36" w:rsidRPr="006647F1">
              <w:rPr>
                <w:lang w:eastAsia="ru-RU"/>
              </w:rPr>
              <w:t xml:space="preserve"> часов)</w:t>
            </w: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E2608A" w:rsidP="00E2608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Развитие взглядов на природу света. </w:t>
            </w:r>
            <w:r w:rsidR="00522E36" w:rsidRPr="006647F1">
              <w:rPr>
                <w:lang w:eastAsia="ru-RU"/>
              </w:rPr>
              <w:t xml:space="preserve">Скорость света. 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E2608A" w:rsidRPr="006647F1" w:rsidTr="00914734">
        <w:trPr>
          <w:trHeight w:val="280"/>
        </w:trPr>
        <w:tc>
          <w:tcPr>
            <w:tcW w:w="927" w:type="dxa"/>
          </w:tcPr>
          <w:p w:rsidR="00E2608A" w:rsidRDefault="00E2608A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54.</w:t>
            </w:r>
          </w:p>
        </w:tc>
        <w:tc>
          <w:tcPr>
            <w:tcW w:w="4993" w:type="dxa"/>
            <w:gridSpan w:val="2"/>
          </w:tcPr>
          <w:p w:rsidR="00E2608A" w:rsidRDefault="00E2608A" w:rsidP="00E2608A">
            <w:pPr>
              <w:rPr>
                <w:lang w:eastAsia="ru-RU"/>
              </w:rPr>
            </w:pPr>
            <w:r>
              <w:rPr>
                <w:lang w:eastAsia="ru-RU"/>
              </w:rPr>
              <w:t>Принцип Гюйгенса. Закон отражения света.</w:t>
            </w:r>
          </w:p>
        </w:tc>
        <w:tc>
          <w:tcPr>
            <w:tcW w:w="992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E2608A" w:rsidRPr="006647F1" w:rsidRDefault="00E2608A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55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Закон преломления света. 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56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522E36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4 «Измерение показателя преломления стекла»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C95FE3" w:rsidRPr="006647F1" w:rsidTr="00914734">
        <w:trPr>
          <w:trHeight w:val="280"/>
        </w:trPr>
        <w:tc>
          <w:tcPr>
            <w:tcW w:w="927" w:type="dxa"/>
          </w:tcPr>
          <w:p w:rsidR="00C95FE3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57.</w:t>
            </w:r>
          </w:p>
        </w:tc>
        <w:tc>
          <w:tcPr>
            <w:tcW w:w="4993" w:type="dxa"/>
            <w:gridSpan w:val="2"/>
          </w:tcPr>
          <w:p w:rsidR="00C95FE3" w:rsidRPr="006647F1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Полное отражение.</w:t>
            </w:r>
          </w:p>
        </w:tc>
        <w:tc>
          <w:tcPr>
            <w:tcW w:w="992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</w:tr>
      <w:tr w:rsidR="00C95FE3" w:rsidRPr="006647F1" w:rsidTr="00914734">
        <w:trPr>
          <w:trHeight w:val="280"/>
        </w:trPr>
        <w:tc>
          <w:tcPr>
            <w:tcW w:w="927" w:type="dxa"/>
          </w:tcPr>
          <w:p w:rsidR="00C95FE3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58.</w:t>
            </w:r>
          </w:p>
        </w:tc>
        <w:tc>
          <w:tcPr>
            <w:tcW w:w="4993" w:type="dxa"/>
            <w:gridSpan w:val="2"/>
          </w:tcPr>
          <w:p w:rsidR="00C95FE3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59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522E36" w:rsidP="00C95FE3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Линза. 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C95FE3" w:rsidRPr="006647F1" w:rsidTr="00914734">
        <w:trPr>
          <w:trHeight w:val="280"/>
        </w:trPr>
        <w:tc>
          <w:tcPr>
            <w:tcW w:w="927" w:type="dxa"/>
          </w:tcPr>
          <w:p w:rsidR="00C95FE3" w:rsidRPr="006647F1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60.</w:t>
            </w:r>
          </w:p>
        </w:tc>
        <w:tc>
          <w:tcPr>
            <w:tcW w:w="4993" w:type="dxa"/>
            <w:gridSpan w:val="2"/>
          </w:tcPr>
          <w:p w:rsidR="00C95FE3" w:rsidRPr="006647F1" w:rsidRDefault="00C95FE3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Построение изображений, даваемых линзой.</w:t>
            </w:r>
          </w:p>
        </w:tc>
        <w:tc>
          <w:tcPr>
            <w:tcW w:w="992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</w:tr>
      <w:tr w:rsidR="00C95FE3" w:rsidRPr="006647F1" w:rsidTr="00914734">
        <w:trPr>
          <w:trHeight w:val="280"/>
        </w:trPr>
        <w:tc>
          <w:tcPr>
            <w:tcW w:w="927" w:type="dxa"/>
          </w:tcPr>
          <w:p w:rsidR="00C95FE3" w:rsidRDefault="00C95FE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61.</w:t>
            </w:r>
          </w:p>
        </w:tc>
        <w:tc>
          <w:tcPr>
            <w:tcW w:w="4993" w:type="dxa"/>
            <w:gridSpan w:val="2"/>
          </w:tcPr>
          <w:p w:rsidR="00C95FE3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Фотоаппарат. Проекционный аппарат.</w:t>
            </w:r>
          </w:p>
        </w:tc>
        <w:tc>
          <w:tcPr>
            <w:tcW w:w="992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C95FE3" w:rsidRPr="006647F1" w:rsidRDefault="00C95FE3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62.</w:t>
            </w:r>
          </w:p>
        </w:tc>
        <w:tc>
          <w:tcPr>
            <w:tcW w:w="4993" w:type="dxa"/>
            <w:gridSpan w:val="2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Глаз. Очки. Зрительные трубы. Телескоп.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63.</w:t>
            </w:r>
          </w:p>
        </w:tc>
        <w:tc>
          <w:tcPr>
            <w:tcW w:w="4993" w:type="dxa"/>
            <w:gridSpan w:val="2"/>
          </w:tcPr>
          <w:p w:rsidR="000E4DF5" w:rsidRDefault="000E4DF5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Формула линзы. Лабораторная работа № 5 </w:t>
            </w:r>
            <w:r w:rsidRPr="006647F1">
              <w:rPr>
                <w:lang w:eastAsia="ru-RU"/>
              </w:rPr>
              <w:lastRenderedPageBreak/>
              <w:t>«определение оптической силы и фокусного расстояния оптической линзы»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64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Обобщающий урок.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65.</w:t>
            </w:r>
          </w:p>
        </w:tc>
        <w:tc>
          <w:tcPr>
            <w:tcW w:w="4993" w:type="dxa"/>
            <w:gridSpan w:val="2"/>
          </w:tcPr>
          <w:p w:rsidR="00522E36" w:rsidRPr="006647F1" w:rsidRDefault="000E4DF5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Дисперсия света.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27" w:type="dxa"/>
          </w:tcPr>
          <w:p w:rsidR="00522E36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66</w:t>
            </w:r>
            <w:r w:rsidR="00522E36" w:rsidRPr="006647F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22E36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Интерференция механических и световых волн.</w:t>
            </w:r>
          </w:p>
        </w:tc>
        <w:tc>
          <w:tcPr>
            <w:tcW w:w="992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22E36" w:rsidRPr="006647F1" w:rsidRDefault="00522E36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67. </w:t>
            </w:r>
          </w:p>
        </w:tc>
        <w:tc>
          <w:tcPr>
            <w:tcW w:w="4993" w:type="dxa"/>
            <w:gridSpan w:val="2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Некоторые применения интерференции.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68.</w:t>
            </w:r>
          </w:p>
        </w:tc>
        <w:tc>
          <w:tcPr>
            <w:tcW w:w="4993" w:type="dxa"/>
            <w:gridSpan w:val="2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Дифракция механических и световых волн.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69.</w:t>
            </w:r>
          </w:p>
        </w:tc>
        <w:tc>
          <w:tcPr>
            <w:tcW w:w="4993" w:type="dxa"/>
            <w:gridSpan w:val="2"/>
          </w:tcPr>
          <w:p w:rsidR="000E4DF5" w:rsidRDefault="000E4DF5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Дифракционная решетка.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70.</w:t>
            </w:r>
          </w:p>
        </w:tc>
        <w:tc>
          <w:tcPr>
            <w:tcW w:w="4993" w:type="dxa"/>
            <w:gridSpan w:val="2"/>
          </w:tcPr>
          <w:p w:rsidR="000E4DF5" w:rsidRPr="006647F1" w:rsidRDefault="000E4DF5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Лабораторная работа № 6 «Измерение длины световой волны»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71.</w:t>
            </w:r>
          </w:p>
        </w:tc>
        <w:tc>
          <w:tcPr>
            <w:tcW w:w="4993" w:type="dxa"/>
            <w:gridSpan w:val="2"/>
          </w:tcPr>
          <w:p w:rsidR="000E4DF5" w:rsidRPr="006647F1" w:rsidRDefault="000E4DF5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Поляризация света.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0E4DF5" w:rsidRPr="006647F1" w:rsidTr="00914734">
        <w:trPr>
          <w:trHeight w:val="280"/>
        </w:trPr>
        <w:tc>
          <w:tcPr>
            <w:tcW w:w="927" w:type="dxa"/>
          </w:tcPr>
          <w:p w:rsidR="000E4DF5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72.</w:t>
            </w:r>
          </w:p>
        </w:tc>
        <w:tc>
          <w:tcPr>
            <w:tcW w:w="4993" w:type="dxa"/>
            <w:gridSpan w:val="2"/>
          </w:tcPr>
          <w:p w:rsidR="000E4DF5" w:rsidRPr="006647F1" w:rsidRDefault="000E4DF5" w:rsidP="0089379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Контрольная работа </w:t>
            </w:r>
            <w:r w:rsidRPr="006647F1">
              <w:rPr>
                <w:lang w:eastAsia="ru-RU"/>
              </w:rPr>
              <w:t xml:space="preserve"> «Оптика. Световые волны»</w:t>
            </w:r>
          </w:p>
        </w:tc>
        <w:tc>
          <w:tcPr>
            <w:tcW w:w="992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0E4DF5" w:rsidRPr="006647F1" w:rsidRDefault="000E4DF5" w:rsidP="0089379D">
            <w:pPr>
              <w:rPr>
                <w:lang w:eastAsia="ru-RU"/>
              </w:rPr>
            </w:pPr>
          </w:p>
        </w:tc>
      </w:tr>
      <w:tr w:rsidR="00522E36" w:rsidRPr="006647F1" w:rsidTr="00914734">
        <w:trPr>
          <w:trHeight w:val="280"/>
        </w:trPr>
        <w:tc>
          <w:tcPr>
            <w:tcW w:w="9464" w:type="dxa"/>
            <w:gridSpan w:val="6"/>
          </w:tcPr>
          <w:p w:rsidR="00522E36" w:rsidRPr="006647F1" w:rsidRDefault="00914734" w:rsidP="008937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Основы специальной теории относительности (5 часов).</w:t>
            </w:r>
          </w:p>
        </w:tc>
      </w:tr>
      <w:tr w:rsidR="00914734" w:rsidRPr="006647F1" w:rsidTr="00914734">
        <w:trPr>
          <w:trHeight w:val="280"/>
        </w:trPr>
        <w:tc>
          <w:tcPr>
            <w:tcW w:w="959" w:type="dxa"/>
            <w:gridSpan w:val="2"/>
          </w:tcPr>
          <w:p w:rsidR="00914734" w:rsidRPr="006647F1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73.</w:t>
            </w:r>
          </w:p>
        </w:tc>
        <w:tc>
          <w:tcPr>
            <w:tcW w:w="4961" w:type="dxa"/>
          </w:tcPr>
          <w:p w:rsidR="00914734" w:rsidRPr="006647F1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Законы электродинамики и принцип относительности.</w:t>
            </w:r>
          </w:p>
        </w:tc>
        <w:tc>
          <w:tcPr>
            <w:tcW w:w="992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59" w:type="dxa"/>
            <w:gridSpan w:val="2"/>
          </w:tcPr>
          <w:p w:rsidR="00914734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74.</w:t>
            </w:r>
          </w:p>
        </w:tc>
        <w:tc>
          <w:tcPr>
            <w:tcW w:w="4961" w:type="dxa"/>
          </w:tcPr>
          <w:p w:rsidR="00914734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Постулаты  теории относительности. </w:t>
            </w:r>
            <w:r w:rsidRPr="006647F1">
              <w:rPr>
                <w:lang w:eastAsia="ru-RU"/>
              </w:rPr>
              <w:t>Релятивистский закон сложения скоростей.</w:t>
            </w:r>
          </w:p>
        </w:tc>
        <w:tc>
          <w:tcPr>
            <w:tcW w:w="992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59" w:type="dxa"/>
            <w:gridSpan w:val="2"/>
          </w:tcPr>
          <w:p w:rsidR="00914734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75.</w:t>
            </w:r>
          </w:p>
        </w:tc>
        <w:tc>
          <w:tcPr>
            <w:tcW w:w="4961" w:type="dxa"/>
          </w:tcPr>
          <w:p w:rsidR="00914734" w:rsidRDefault="00914734" w:rsidP="00914734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Зависимость энергии тела от скорости его движения. Релятивистская динамика.</w:t>
            </w:r>
          </w:p>
        </w:tc>
        <w:tc>
          <w:tcPr>
            <w:tcW w:w="992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59" w:type="dxa"/>
            <w:gridSpan w:val="2"/>
          </w:tcPr>
          <w:p w:rsidR="00914734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76.</w:t>
            </w:r>
          </w:p>
        </w:tc>
        <w:tc>
          <w:tcPr>
            <w:tcW w:w="4961" w:type="dxa"/>
          </w:tcPr>
          <w:p w:rsidR="00914734" w:rsidRPr="006647F1" w:rsidRDefault="00914734" w:rsidP="00914734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Связь между массой и энергией.</w:t>
            </w:r>
          </w:p>
        </w:tc>
        <w:tc>
          <w:tcPr>
            <w:tcW w:w="992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59" w:type="dxa"/>
            <w:gridSpan w:val="2"/>
          </w:tcPr>
          <w:p w:rsidR="00914734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77.</w:t>
            </w:r>
          </w:p>
        </w:tc>
        <w:tc>
          <w:tcPr>
            <w:tcW w:w="4961" w:type="dxa"/>
          </w:tcPr>
          <w:p w:rsidR="00914734" w:rsidRPr="006647F1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914734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464" w:type="dxa"/>
            <w:gridSpan w:val="6"/>
          </w:tcPr>
          <w:p w:rsidR="00914734" w:rsidRPr="006647F1" w:rsidRDefault="00914734" w:rsidP="0089379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Квантовая физика  (37</w:t>
            </w:r>
            <w:r w:rsidRPr="006647F1">
              <w:rPr>
                <w:lang w:eastAsia="ru-RU"/>
              </w:rPr>
              <w:t xml:space="preserve"> часов)</w:t>
            </w: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914734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78.</w:t>
            </w:r>
          </w:p>
        </w:tc>
        <w:tc>
          <w:tcPr>
            <w:tcW w:w="4993" w:type="dxa"/>
            <w:gridSpan w:val="2"/>
          </w:tcPr>
          <w:p w:rsidR="00914734" w:rsidRPr="006647F1" w:rsidRDefault="00914734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Виды излучений</w:t>
            </w:r>
            <w:r>
              <w:rPr>
                <w:lang w:eastAsia="ru-RU"/>
              </w:rPr>
              <w:t>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79.</w:t>
            </w:r>
          </w:p>
        </w:tc>
        <w:tc>
          <w:tcPr>
            <w:tcW w:w="4993" w:type="dxa"/>
            <w:gridSpan w:val="2"/>
          </w:tcPr>
          <w:p w:rsidR="00914734" w:rsidRPr="006647F1" w:rsidRDefault="00914734" w:rsidP="00914734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Спектры</w:t>
            </w:r>
            <w:r>
              <w:rPr>
                <w:lang w:eastAsia="ru-RU"/>
              </w:rPr>
              <w:t xml:space="preserve"> и с</w:t>
            </w:r>
            <w:r w:rsidRPr="006647F1">
              <w:rPr>
                <w:lang w:eastAsia="ru-RU"/>
              </w:rPr>
              <w:t>пектральный  анализ</w:t>
            </w:r>
            <w:r>
              <w:rPr>
                <w:lang w:eastAsia="ru-RU"/>
              </w:rPr>
              <w:t>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80.</w:t>
            </w:r>
          </w:p>
        </w:tc>
        <w:tc>
          <w:tcPr>
            <w:tcW w:w="4993" w:type="dxa"/>
            <w:gridSpan w:val="2"/>
          </w:tcPr>
          <w:p w:rsidR="00914734" w:rsidRPr="006647F1" w:rsidRDefault="00914734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Лабораторная работа</w:t>
            </w:r>
            <w:r w:rsidR="001C6311">
              <w:rPr>
                <w:lang w:eastAsia="ru-RU"/>
              </w:rPr>
              <w:t xml:space="preserve"> «Наблюдение сплошного и линейча</w:t>
            </w:r>
            <w:r>
              <w:rPr>
                <w:lang w:eastAsia="ru-RU"/>
              </w:rPr>
              <w:t>того</w:t>
            </w:r>
            <w:r w:rsidR="001C6311">
              <w:rPr>
                <w:lang w:eastAsia="ru-RU"/>
              </w:rPr>
              <w:t xml:space="preserve"> спектров»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81.</w:t>
            </w:r>
          </w:p>
        </w:tc>
        <w:tc>
          <w:tcPr>
            <w:tcW w:w="4993" w:type="dxa"/>
            <w:gridSpan w:val="2"/>
          </w:tcPr>
          <w:p w:rsidR="001C6311" w:rsidRDefault="001C6311" w:rsidP="00914734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Инфракрасное и ультрафиолетовое излучения. Рентгеновские лучи.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82.</w:t>
            </w:r>
          </w:p>
        </w:tc>
        <w:tc>
          <w:tcPr>
            <w:tcW w:w="4993" w:type="dxa"/>
            <w:gridSpan w:val="2"/>
          </w:tcPr>
          <w:p w:rsidR="001C6311" w:rsidRPr="006647F1" w:rsidRDefault="001C6311" w:rsidP="00914734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Шкала электромагнитных излучений.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914734">
            <w:pPr>
              <w:rPr>
                <w:lang w:eastAsia="ru-RU"/>
              </w:rPr>
            </w:pPr>
            <w:r>
              <w:rPr>
                <w:lang w:eastAsia="ru-RU"/>
              </w:rPr>
              <w:t>83.</w:t>
            </w:r>
          </w:p>
        </w:tc>
        <w:tc>
          <w:tcPr>
            <w:tcW w:w="4993" w:type="dxa"/>
            <w:gridSpan w:val="2"/>
          </w:tcPr>
          <w:p w:rsidR="001C6311" w:rsidRPr="006647F1" w:rsidRDefault="001C6311" w:rsidP="0091473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Зарождение квантовой теории. </w:t>
            </w:r>
            <w:r w:rsidRPr="006647F1">
              <w:rPr>
                <w:lang w:eastAsia="ru-RU"/>
              </w:rPr>
              <w:t>Фотоэффект.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84.</w:t>
            </w:r>
          </w:p>
        </w:tc>
        <w:tc>
          <w:tcPr>
            <w:tcW w:w="4993" w:type="dxa"/>
            <w:gridSpan w:val="2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Теория фотоэффекта.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914734" w:rsidRPr="006647F1">
              <w:rPr>
                <w:lang w:eastAsia="ru-RU"/>
              </w:rPr>
              <w:t>5.</w:t>
            </w:r>
          </w:p>
        </w:tc>
        <w:tc>
          <w:tcPr>
            <w:tcW w:w="4993" w:type="dxa"/>
            <w:gridSpan w:val="2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914734" w:rsidRPr="006647F1">
              <w:rPr>
                <w:lang w:eastAsia="ru-RU"/>
              </w:rPr>
              <w:t>6.</w:t>
            </w:r>
          </w:p>
        </w:tc>
        <w:tc>
          <w:tcPr>
            <w:tcW w:w="4993" w:type="dxa"/>
            <w:gridSpan w:val="2"/>
          </w:tcPr>
          <w:p w:rsidR="00914734" w:rsidRPr="006647F1" w:rsidRDefault="001C6311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Фотоны.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914734" w:rsidRPr="006647F1">
              <w:rPr>
                <w:lang w:eastAsia="ru-RU"/>
              </w:rPr>
              <w:t>7.</w:t>
            </w:r>
          </w:p>
        </w:tc>
        <w:tc>
          <w:tcPr>
            <w:tcW w:w="4993" w:type="dxa"/>
            <w:gridSpan w:val="2"/>
          </w:tcPr>
          <w:p w:rsidR="00914734" w:rsidRPr="006647F1" w:rsidRDefault="001C6311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Применение фотоэффекта.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88.</w:t>
            </w:r>
          </w:p>
        </w:tc>
        <w:tc>
          <w:tcPr>
            <w:tcW w:w="4993" w:type="dxa"/>
            <w:gridSpan w:val="2"/>
          </w:tcPr>
          <w:p w:rsidR="001C6311" w:rsidRPr="006647F1" w:rsidRDefault="001C6311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Давление света.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89.</w:t>
            </w:r>
          </w:p>
        </w:tc>
        <w:tc>
          <w:tcPr>
            <w:tcW w:w="4993" w:type="dxa"/>
            <w:gridSpan w:val="2"/>
          </w:tcPr>
          <w:p w:rsidR="001C6311" w:rsidRPr="006647F1" w:rsidRDefault="001C6311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Химическое действие света.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90.</w:t>
            </w:r>
          </w:p>
        </w:tc>
        <w:tc>
          <w:tcPr>
            <w:tcW w:w="4993" w:type="dxa"/>
            <w:gridSpan w:val="2"/>
          </w:tcPr>
          <w:p w:rsidR="001C6311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91.</w:t>
            </w:r>
          </w:p>
        </w:tc>
        <w:tc>
          <w:tcPr>
            <w:tcW w:w="4993" w:type="dxa"/>
            <w:gridSpan w:val="2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Самостоятельная работа.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92.</w:t>
            </w:r>
          </w:p>
        </w:tc>
        <w:tc>
          <w:tcPr>
            <w:tcW w:w="4993" w:type="dxa"/>
            <w:gridSpan w:val="2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Опыты Резерфорда. Ядерная модель атома.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93.</w:t>
            </w:r>
          </w:p>
        </w:tc>
        <w:tc>
          <w:tcPr>
            <w:tcW w:w="4993" w:type="dxa"/>
            <w:gridSpan w:val="2"/>
          </w:tcPr>
          <w:p w:rsidR="001C631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Квантовые постулаты Бора. Модель атома водорода по Бору.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94.</w:t>
            </w:r>
          </w:p>
        </w:tc>
        <w:tc>
          <w:tcPr>
            <w:tcW w:w="4993" w:type="dxa"/>
            <w:gridSpan w:val="2"/>
          </w:tcPr>
          <w:p w:rsidR="00914734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Испускание и поглощение света атомами. </w:t>
            </w:r>
            <w:r w:rsidRPr="006647F1">
              <w:rPr>
                <w:lang w:eastAsia="ru-RU"/>
              </w:rPr>
              <w:t>Соотношение неопределенностей Гейзенберга.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1C6311" w:rsidRPr="006647F1" w:rsidTr="00914734">
        <w:trPr>
          <w:trHeight w:val="280"/>
        </w:trPr>
        <w:tc>
          <w:tcPr>
            <w:tcW w:w="927" w:type="dxa"/>
          </w:tcPr>
          <w:p w:rsidR="001C6311" w:rsidRPr="006647F1" w:rsidRDefault="001C6311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95.</w:t>
            </w:r>
          </w:p>
        </w:tc>
        <w:tc>
          <w:tcPr>
            <w:tcW w:w="4993" w:type="dxa"/>
            <w:gridSpan w:val="2"/>
          </w:tcPr>
          <w:p w:rsidR="001C6311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Вынужденные излучения света. Лазеры.</w:t>
            </w:r>
          </w:p>
        </w:tc>
        <w:tc>
          <w:tcPr>
            <w:tcW w:w="992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1C6311" w:rsidRPr="006647F1" w:rsidRDefault="001C6311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96.</w:t>
            </w:r>
          </w:p>
        </w:tc>
        <w:tc>
          <w:tcPr>
            <w:tcW w:w="4993" w:type="dxa"/>
            <w:gridSpan w:val="2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Обобщающий урок «Создание квантовой теории»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97.</w:t>
            </w:r>
          </w:p>
        </w:tc>
        <w:tc>
          <w:tcPr>
            <w:tcW w:w="4993" w:type="dxa"/>
            <w:gridSpan w:val="2"/>
          </w:tcPr>
          <w:p w:rsidR="00914734" w:rsidRPr="006647F1" w:rsidRDefault="005B21D3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 xml:space="preserve">Методы </w:t>
            </w:r>
            <w:r>
              <w:rPr>
                <w:lang w:eastAsia="ru-RU"/>
              </w:rPr>
              <w:t>н</w:t>
            </w:r>
            <w:r w:rsidRPr="006647F1">
              <w:rPr>
                <w:lang w:eastAsia="ru-RU"/>
              </w:rPr>
              <w:t>аблюдения и</w:t>
            </w:r>
            <w:r>
              <w:rPr>
                <w:lang w:eastAsia="ru-RU"/>
              </w:rPr>
              <w:t xml:space="preserve"> регистрации радиоактивных излучений</w:t>
            </w:r>
            <w:r w:rsidRPr="006647F1">
              <w:rPr>
                <w:lang w:eastAsia="ru-RU"/>
              </w:rPr>
              <w:t>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98.</w:t>
            </w:r>
          </w:p>
        </w:tc>
        <w:tc>
          <w:tcPr>
            <w:tcW w:w="4993" w:type="dxa"/>
            <w:gridSpan w:val="2"/>
          </w:tcPr>
          <w:p w:rsidR="00914734" w:rsidRPr="006647F1" w:rsidRDefault="005B21D3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Открытие радиоактивности. Альфа, бет</w:t>
            </w:r>
            <w:proofErr w:type="gramStart"/>
            <w:r w:rsidRPr="006647F1">
              <w:rPr>
                <w:lang w:eastAsia="ru-RU"/>
              </w:rPr>
              <w:t>а-</w:t>
            </w:r>
            <w:proofErr w:type="gramEnd"/>
            <w:r w:rsidRPr="006647F1">
              <w:rPr>
                <w:lang w:eastAsia="ru-RU"/>
              </w:rPr>
              <w:t xml:space="preserve"> и гамма-излучения.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99.</w:t>
            </w:r>
          </w:p>
        </w:tc>
        <w:tc>
          <w:tcPr>
            <w:tcW w:w="4993" w:type="dxa"/>
            <w:gridSpan w:val="2"/>
          </w:tcPr>
          <w:p w:rsidR="00914734" w:rsidRPr="006647F1" w:rsidRDefault="005B21D3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Радиоактивные превращения.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100.</w:t>
            </w:r>
          </w:p>
        </w:tc>
        <w:tc>
          <w:tcPr>
            <w:tcW w:w="4993" w:type="dxa"/>
            <w:gridSpan w:val="2"/>
          </w:tcPr>
          <w:p w:rsidR="00914734" w:rsidRPr="006647F1" w:rsidRDefault="005B21D3" w:rsidP="001C6311">
            <w:pPr>
              <w:rPr>
                <w:lang w:eastAsia="ru-RU"/>
              </w:rPr>
            </w:pPr>
            <w:r>
              <w:rPr>
                <w:lang w:eastAsia="ru-RU"/>
              </w:rPr>
              <w:t>Закон радиоактивного распада. Период полураспада. Изотопы.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5B21D3" w:rsidRPr="006647F1" w:rsidTr="00914734">
        <w:trPr>
          <w:trHeight w:val="280"/>
        </w:trPr>
        <w:tc>
          <w:tcPr>
            <w:tcW w:w="927" w:type="dxa"/>
          </w:tcPr>
          <w:p w:rsidR="005B21D3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101.</w:t>
            </w:r>
          </w:p>
        </w:tc>
        <w:tc>
          <w:tcPr>
            <w:tcW w:w="4993" w:type="dxa"/>
            <w:gridSpan w:val="2"/>
          </w:tcPr>
          <w:p w:rsidR="005B21D3" w:rsidRDefault="005B21D3" w:rsidP="001C6311">
            <w:pPr>
              <w:rPr>
                <w:lang w:eastAsia="ru-RU"/>
              </w:rPr>
            </w:pPr>
            <w:r>
              <w:rPr>
                <w:lang w:eastAsia="ru-RU"/>
              </w:rPr>
              <w:t>Открытие нейтрона. Состав  ядра атома.</w:t>
            </w:r>
          </w:p>
        </w:tc>
        <w:tc>
          <w:tcPr>
            <w:tcW w:w="992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</w:tr>
      <w:tr w:rsidR="005B21D3" w:rsidRPr="006647F1" w:rsidTr="00914734">
        <w:trPr>
          <w:trHeight w:val="280"/>
        </w:trPr>
        <w:tc>
          <w:tcPr>
            <w:tcW w:w="927" w:type="dxa"/>
          </w:tcPr>
          <w:p w:rsidR="005B21D3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102.</w:t>
            </w:r>
          </w:p>
        </w:tc>
        <w:tc>
          <w:tcPr>
            <w:tcW w:w="4993" w:type="dxa"/>
            <w:gridSpan w:val="2"/>
          </w:tcPr>
          <w:p w:rsidR="005B21D3" w:rsidRDefault="005B21D3" w:rsidP="001C6311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Строение атомного ядра. Ядерные силы.</w:t>
            </w:r>
            <w:r>
              <w:rPr>
                <w:lang w:eastAsia="ru-RU"/>
              </w:rPr>
              <w:t xml:space="preserve"> Энергия связи атомных ядер. Ядерные спектры.</w:t>
            </w:r>
          </w:p>
        </w:tc>
        <w:tc>
          <w:tcPr>
            <w:tcW w:w="992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103</w:t>
            </w:r>
            <w:r w:rsidR="005B21D3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Энергетический выход ядерных реакций.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5B21D3" w:rsidRPr="006647F1" w:rsidTr="00914734">
        <w:trPr>
          <w:trHeight w:val="280"/>
        </w:trPr>
        <w:tc>
          <w:tcPr>
            <w:tcW w:w="927" w:type="dxa"/>
          </w:tcPr>
          <w:p w:rsidR="005B21D3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104</w:t>
            </w:r>
            <w:r w:rsidR="005B21D3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B21D3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Решение задач.</w:t>
            </w:r>
          </w:p>
        </w:tc>
        <w:tc>
          <w:tcPr>
            <w:tcW w:w="992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</w:tr>
      <w:tr w:rsidR="005B21D3" w:rsidRPr="006647F1" w:rsidTr="00914734">
        <w:trPr>
          <w:trHeight w:val="280"/>
        </w:trPr>
        <w:tc>
          <w:tcPr>
            <w:tcW w:w="927" w:type="dxa"/>
          </w:tcPr>
          <w:p w:rsidR="005B21D3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105</w:t>
            </w:r>
            <w:r w:rsidR="005B21D3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B21D3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Деление ядер урана. Цепные ядерные реакции.</w:t>
            </w:r>
          </w:p>
        </w:tc>
        <w:tc>
          <w:tcPr>
            <w:tcW w:w="992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</w:tr>
      <w:tr w:rsidR="005B21D3" w:rsidRPr="006647F1" w:rsidTr="00914734">
        <w:trPr>
          <w:trHeight w:val="280"/>
        </w:trPr>
        <w:tc>
          <w:tcPr>
            <w:tcW w:w="927" w:type="dxa"/>
          </w:tcPr>
          <w:p w:rsidR="005B21D3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106</w:t>
            </w:r>
            <w:r w:rsidR="005B21D3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B21D3" w:rsidRDefault="005B21D3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Ядерный реактор.</w:t>
            </w:r>
          </w:p>
        </w:tc>
        <w:tc>
          <w:tcPr>
            <w:tcW w:w="992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</w:tr>
      <w:tr w:rsidR="005B21D3" w:rsidRPr="006647F1" w:rsidTr="00914734">
        <w:trPr>
          <w:trHeight w:val="280"/>
        </w:trPr>
        <w:tc>
          <w:tcPr>
            <w:tcW w:w="927" w:type="dxa"/>
          </w:tcPr>
          <w:p w:rsidR="005B21D3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107</w:t>
            </w:r>
            <w:r w:rsidR="005B21D3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5B21D3" w:rsidRDefault="00DA2882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Термоядерные реакции. Применение ядерной энергии.</w:t>
            </w:r>
          </w:p>
        </w:tc>
        <w:tc>
          <w:tcPr>
            <w:tcW w:w="992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5B21D3" w:rsidRPr="006647F1" w:rsidRDefault="005B21D3" w:rsidP="0089379D">
            <w:pPr>
              <w:rPr>
                <w:lang w:eastAsia="ru-RU"/>
              </w:rPr>
            </w:pPr>
          </w:p>
        </w:tc>
      </w:tr>
      <w:tr w:rsidR="00DA2882" w:rsidRPr="006647F1" w:rsidTr="00914734">
        <w:trPr>
          <w:trHeight w:val="280"/>
        </w:trPr>
        <w:tc>
          <w:tcPr>
            <w:tcW w:w="927" w:type="dxa"/>
          </w:tcPr>
          <w:p w:rsidR="00DA2882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108</w:t>
            </w:r>
            <w:r w:rsidR="00DA2882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A2882" w:rsidRDefault="00DA2882" w:rsidP="0089379D">
            <w:pPr>
              <w:rPr>
                <w:lang w:eastAsia="ru-RU"/>
              </w:rPr>
            </w:pPr>
            <w:r w:rsidRPr="006647F1">
              <w:rPr>
                <w:lang w:eastAsia="ru-RU"/>
              </w:rPr>
              <w:t>Получение радиоактивных изотопов и их применение. Биологическое действие радиоактивных излучений.</w:t>
            </w:r>
          </w:p>
        </w:tc>
        <w:tc>
          <w:tcPr>
            <w:tcW w:w="992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</w:tr>
      <w:tr w:rsidR="00DA2882" w:rsidRPr="006647F1" w:rsidTr="00914734">
        <w:trPr>
          <w:trHeight w:val="280"/>
        </w:trPr>
        <w:tc>
          <w:tcPr>
            <w:tcW w:w="927" w:type="dxa"/>
          </w:tcPr>
          <w:p w:rsidR="00DA2882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109</w:t>
            </w:r>
            <w:r w:rsidR="00DA2882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A2882" w:rsidRPr="006647F1" w:rsidRDefault="00DA2882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Этапы развития физики элементарных частиц.</w:t>
            </w:r>
          </w:p>
        </w:tc>
        <w:tc>
          <w:tcPr>
            <w:tcW w:w="992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</w:tr>
      <w:tr w:rsidR="00DA2882" w:rsidRPr="006647F1" w:rsidTr="00914734">
        <w:trPr>
          <w:trHeight w:val="280"/>
        </w:trPr>
        <w:tc>
          <w:tcPr>
            <w:tcW w:w="927" w:type="dxa"/>
          </w:tcPr>
          <w:p w:rsidR="00DA2882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110</w:t>
            </w:r>
            <w:r w:rsidR="00DA2882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A2882" w:rsidRDefault="00DA2882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Открытие позитрона. Античастицы.</w:t>
            </w:r>
          </w:p>
        </w:tc>
        <w:tc>
          <w:tcPr>
            <w:tcW w:w="992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A2882" w:rsidRPr="006647F1" w:rsidRDefault="00DA2882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111</w:t>
            </w:r>
            <w:r w:rsidR="00DA2882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A2882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Обобщающий урок «Развитие представлений о строении и свойствах вещества»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112</w:t>
            </w:r>
            <w:r w:rsidR="00DA2882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A2882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Современная физическая картина мира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113</w:t>
            </w:r>
            <w:r w:rsidR="00DA2882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A2882" w:rsidP="005B21D3">
            <w:pPr>
              <w:rPr>
                <w:lang w:eastAsia="ru-RU"/>
              </w:rPr>
            </w:pPr>
            <w:r>
              <w:rPr>
                <w:lang w:eastAsia="ru-RU"/>
              </w:rPr>
              <w:t>Контрольная работа по теме «Квантовая физика»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DA2882" w:rsidRPr="006647F1" w:rsidTr="00191262">
        <w:trPr>
          <w:trHeight w:val="280"/>
        </w:trPr>
        <w:tc>
          <w:tcPr>
            <w:tcW w:w="9464" w:type="dxa"/>
            <w:gridSpan w:val="6"/>
          </w:tcPr>
          <w:p w:rsidR="00DA2882" w:rsidRPr="006647F1" w:rsidRDefault="00DA2882" w:rsidP="00DA28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Физический практикум  (10 часов)</w:t>
            </w: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114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pPr>
              <w:rPr>
                <w:lang w:eastAsia="ru-RU"/>
              </w:rPr>
            </w:pPr>
            <w:r>
              <w:t>«Измерение массы тела с помощью пружинного маятника»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115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r>
              <w:t>«Исследование электромагнитных колебаний с помощью осциллографа»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116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r>
              <w:t>«Измерение индуктивности катушки по ее сопротивлению»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117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pPr>
              <w:rPr>
                <w:lang w:eastAsia="ru-RU"/>
              </w:rPr>
            </w:pPr>
            <w:r>
              <w:t>«Исследование зависимости КПД трансформатора от нагрузки»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118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pPr>
              <w:rPr>
                <w:lang w:eastAsia="ru-RU"/>
              </w:rPr>
            </w:pPr>
            <w:r>
              <w:t>«Измерение фокусного расстояния рассеивающей линзы»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119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pPr>
              <w:rPr>
                <w:lang w:eastAsia="ru-RU"/>
              </w:rPr>
            </w:pPr>
            <w:r>
              <w:t>«Наблюдение дифракции света»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914734" w:rsidRPr="006647F1" w:rsidTr="00914734">
        <w:trPr>
          <w:trHeight w:val="280"/>
        </w:trPr>
        <w:tc>
          <w:tcPr>
            <w:tcW w:w="927" w:type="dxa"/>
          </w:tcPr>
          <w:p w:rsidR="00914734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120</w:t>
            </w:r>
            <w:r w:rsidR="003E3ABD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914734" w:rsidRPr="006647F1" w:rsidRDefault="00D40CF9" w:rsidP="00D40CF9">
            <w:pPr>
              <w:rPr>
                <w:lang w:eastAsia="ru-RU"/>
              </w:rPr>
            </w:pPr>
            <w:r>
              <w:t>«Исследование зависимости силы фототока от поверхности плотности потока излучения»</w:t>
            </w:r>
          </w:p>
        </w:tc>
        <w:tc>
          <w:tcPr>
            <w:tcW w:w="992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914734" w:rsidRPr="006647F1" w:rsidRDefault="00914734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121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E40E72" w:rsidRDefault="00D40CF9" w:rsidP="00D40CF9">
            <w:r>
              <w:t xml:space="preserve">«Определение </w:t>
            </w:r>
            <w:proofErr w:type="gramStart"/>
            <w:r>
              <w:t>постоянной</w:t>
            </w:r>
            <w:proofErr w:type="gramEnd"/>
            <w:r>
              <w:t xml:space="preserve"> Планка»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122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E40E72" w:rsidRDefault="00D40CF9" w:rsidP="00191262">
            <w:r w:rsidRPr="00E40E72">
              <w:t>«Измерение радиационного фона»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Pr="006647F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123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E40E72" w:rsidRDefault="00D40CF9" w:rsidP="00191262">
            <w:r w:rsidRPr="00E40E72">
              <w:t>«Изучение взаимодействия частиц и ядерных реакций по фотографиям треков»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191262">
        <w:trPr>
          <w:trHeight w:val="280"/>
        </w:trPr>
        <w:tc>
          <w:tcPr>
            <w:tcW w:w="9464" w:type="dxa"/>
            <w:gridSpan w:val="6"/>
          </w:tcPr>
          <w:p w:rsidR="00D40CF9" w:rsidRPr="006647F1" w:rsidRDefault="00D40CF9" w:rsidP="003E3AB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Обобщающее повторение (46 часов)</w:t>
            </w: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124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«Кинематика»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125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«Кинематика»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126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</w:pPr>
            <w:r>
              <w:t xml:space="preserve">Систематизация физических величин и законов по теме: «Законы </w:t>
            </w:r>
            <w:proofErr w:type="spellStart"/>
            <w:r>
              <w:t>Нютона</w:t>
            </w:r>
            <w:proofErr w:type="spellEnd"/>
            <w:r>
              <w:t>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127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 xml:space="preserve">Систематизация физических величин и законов по теме: «Законы </w:t>
            </w:r>
            <w:proofErr w:type="spellStart"/>
            <w:r>
              <w:t>Нютона</w:t>
            </w:r>
            <w:proofErr w:type="spellEnd"/>
            <w:r>
              <w:t>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128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«Виды сил в механике»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129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«Виды сил в механике»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130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«Закон сохранения в механике»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131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AF0941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«Закон сохранения в механике»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D40CF9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65565D">
              <w:rPr>
                <w:lang w:eastAsia="ru-RU"/>
              </w:rPr>
              <w:t>32</w:t>
            </w:r>
            <w:r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«Молекулярная физика»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133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«Молекулярная физика»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D40CF9" w:rsidP="00AF0941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65565D">
              <w:rPr>
                <w:lang w:eastAsia="ru-RU"/>
              </w:rPr>
              <w:t>4</w:t>
            </w:r>
            <w:r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«Термодинамика»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AF0941">
            <w:pPr>
              <w:rPr>
                <w:lang w:eastAsia="ru-RU"/>
              </w:rPr>
            </w:pPr>
            <w:r>
              <w:rPr>
                <w:lang w:eastAsia="ru-RU"/>
              </w:rPr>
              <w:t>135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«Термодинамика»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AF0941">
            <w:pPr>
              <w:rPr>
                <w:lang w:eastAsia="ru-RU"/>
              </w:rPr>
            </w:pPr>
            <w:r>
              <w:rPr>
                <w:lang w:eastAsia="ru-RU"/>
              </w:rPr>
              <w:t>136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«Электростатика»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137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«Электростатика»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138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«Законы постоянного тока»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139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  <w:rPr>
                <w:lang w:eastAsia="ru-RU"/>
              </w:rPr>
            </w:pPr>
            <w:r>
              <w:t>Систематизация физических величин и законов по теме: «Законы постоянного тока»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140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«Магнитное поле»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141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«Магнитное поле»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142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«Механические колебания»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143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Pr="006647F1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«Механические колебания»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144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«Электрические колебания»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145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</w:t>
            </w:r>
            <w:r w:rsidR="00AF0941">
              <w:t>конов по теме: «Электрические</w:t>
            </w:r>
            <w:r>
              <w:t xml:space="preserve"> колебания»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146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«Производство, передача и потребление электрической энергии»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147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AF0941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«Производство, передача и потребление электрической энергии»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148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AF0941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«Электромагнитные волны»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149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«Электромагнитные волны»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150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 xml:space="preserve">Систематизация физических величин и </w:t>
            </w:r>
            <w:r>
              <w:lastRenderedPageBreak/>
              <w:t>законов по теме: «Оптика»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151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«Оптика»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152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«Оптика»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153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«Основы специальной теории относительности»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154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«Основы специальной теории относительности»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155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«Световые кванты»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156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«Световые кванты»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157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«Световые кванты»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158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«Атомная физика»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159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Итоговая контрольная работа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160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Работа над ошибками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AF0941" w:rsidRPr="006647F1" w:rsidTr="00914734">
        <w:trPr>
          <w:trHeight w:val="280"/>
        </w:trPr>
        <w:tc>
          <w:tcPr>
            <w:tcW w:w="927" w:type="dxa"/>
          </w:tcPr>
          <w:p w:rsidR="00AF0941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161</w:t>
            </w:r>
            <w:r w:rsidR="00AF0941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AF0941" w:rsidRDefault="00AF0941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«Атомная физика»</w:t>
            </w:r>
          </w:p>
        </w:tc>
        <w:tc>
          <w:tcPr>
            <w:tcW w:w="992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AF0941" w:rsidRPr="006647F1" w:rsidRDefault="00AF0941" w:rsidP="0089379D">
            <w:pPr>
              <w:rPr>
                <w:lang w:eastAsia="ru-RU"/>
              </w:rPr>
            </w:pPr>
          </w:p>
        </w:tc>
      </w:tr>
      <w:tr w:rsidR="00446245" w:rsidRPr="006647F1" w:rsidTr="00914734">
        <w:trPr>
          <w:trHeight w:val="280"/>
        </w:trPr>
        <w:tc>
          <w:tcPr>
            <w:tcW w:w="927" w:type="dxa"/>
          </w:tcPr>
          <w:p w:rsidR="00446245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162</w:t>
            </w:r>
            <w:r w:rsidR="00446245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446245" w:rsidRDefault="00446245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«Атомная физика»</w:t>
            </w:r>
          </w:p>
        </w:tc>
        <w:tc>
          <w:tcPr>
            <w:tcW w:w="992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</w:tr>
      <w:tr w:rsidR="00446245" w:rsidRPr="006647F1" w:rsidTr="00914734">
        <w:trPr>
          <w:trHeight w:val="280"/>
        </w:trPr>
        <w:tc>
          <w:tcPr>
            <w:tcW w:w="927" w:type="dxa"/>
          </w:tcPr>
          <w:p w:rsidR="00446245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163</w:t>
            </w:r>
            <w:r w:rsidR="00446245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446245" w:rsidRDefault="00446245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«Физика атомного ядра»</w:t>
            </w:r>
          </w:p>
        </w:tc>
        <w:tc>
          <w:tcPr>
            <w:tcW w:w="992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164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«Физика атомного ядра»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446245" w:rsidRPr="006647F1" w:rsidTr="00914734">
        <w:trPr>
          <w:trHeight w:val="280"/>
        </w:trPr>
        <w:tc>
          <w:tcPr>
            <w:tcW w:w="927" w:type="dxa"/>
          </w:tcPr>
          <w:p w:rsidR="00446245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165</w:t>
            </w:r>
            <w:r w:rsidR="00446245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446245" w:rsidRDefault="00446245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«Физика атомного ядра»</w:t>
            </w:r>
          </w:p>
        </w:tc>
        <w:tc>
          <w:tcPr>
            <w:tcW w:w="992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446245" w:rsidRPr="006647F1" w:rsidRDefault="00446245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166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«Механика»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167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«Молекулярная физика»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168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«Электродинамика»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D40CF9" w:rsidRPr="006647F1" w:rsidTr="00914734">
        <w:trPr>
          <w:trHeight w:val="280"/>
        </w:trPr>
        <w:tc>
          <w:tcPr>
            <w:tcW w:w="927" w:type="dxa"/>
          </w:tcPr>
          <w:p w:rsidR="00D40CF9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169</w:t>
            </w:r>
            <w:r w:rsidR="00D40CF9">
              <w:rPr>
                <w:lang w:eastAsia="ru-RU"/>
              </w:rPr>
              <w:t>.</w:t>
            </w:r>
          </w:p>
        </w:tc>
        <w:tc>
          <w:tcPr>
            <w:tcW w:w="4993" w:type="dxa"/>
            <w:gridSpan w:val="2"/>
          </w:tcPr>
          <w:p w:rsidR="00D40CF9" w:rsidRDefault="00D40CF9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«Ядерная физика»</w:t>
            </w:r>
          </w:p>
        </w:tc>
        <w:tc>
          <w:tcPr>
            <w:tcW w:w="992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D40CF9" w:rsidRPr="006647F1" w:rsidRDefault="00D40CF9" w:rsidP="0089379D">
            <w:pPr>
              <w:rPr>
                <w:lang w:eastAsia="ru-RU"/>
              </w:rPr>
            </w:pPr>
          </w:p>
        </w:tc>
      </w:tr>
      <w:tr w:rsidR="0065565D" w:rsidRPr="006647F1" w:rsidTr="00914734">
        <w:trPr>
          <w:trHeight w:val="280"/>
        </w:trPr>
        <w:tc>
          <w:tcPr>
            <w:tcW w:w="927" w:type="dxa"/>
          </w:tcPr>
          <w:p w:rsidR="0065565D" w:rsidRDefault="0065565D" w:rsidP="0089379D">
            <w:pPr>
              <w:rPr>
                <w:lang w:eastAsia="ru-RU"/>
              </w:rPr>
            </w:pPr>
            <w:r>
              <w:rPr>
                <w:lang w:eastAsia="ru-RU"/>
              </w:rPr>
              <w:t>170.</w:t>
            </w:r>
          </w:p>
        </w:tc>
        <w:tc>
          <w:tcPr>
            <w:tcW w:w="4993" w:type="dxa"/>
            <w:gridSpan w:val="2"/>
          </w:tcPr>
          <w:p w:rsidR="0065565D" w:rsidRDefault="0065565D" w:rsidP="00191262">
            <w:pPr>
              <w:tabs>
                <w:tab w:val="left" w:pos="567"/>
              </w:tabs>
              <w:jc w:val="both"/>
            </w:pPr>
            <w:r>
              <w:t>Систематизация физических величин и законов по теме: «Ядерная физика»</w:t>
            </w:r>
          </w:p>
        </w:tc>
        <w:tc>
          <w:tcPr>
            <w:tcW w:w="992" w:type="dxa"/>
          </w:tcPr>
          <w:p w:rsidR="0065565D" w:rsidRDefault="0065565D" w:rsidP="0089379D">
            <w:pPr>
              <w:rPr>
                <w:lang w:eastAsia="ru-RU"/>
              </w:rPr>
            </w:pPr>
          </w:p>
        </w:tc>
        <w:tc>
          <w:tcPr>
            <w:tcW w:w="993" w:type="dxa"/>
          </w:tcPr>
          <w:p w:rsidR="0065565D" w:rsidRPr="006647F1" w:rsidRDefault="0065565D" w:rsidP="0089379D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65565D" w:rsidRPr="006647F1" w:rsidRDefault="0065565D" w:rsidP="0089379D">
            <w:pPr>
              <w:rPr>
                <w:lang w:eastAsia="ru-RU"/>
              </w:rPr>
            </w:pPr>
          </w:p>
        </w:tc>
      </w:tr>
    </w:tbl>
    <w:p w:rsidR="00522E36" w:rsidRPr="006647F1" w:rsidRDefault="00522E36" w:rsidP="0089379D">
      <w:r>
        <w:rPr>
          <w:b/>
        </w:rPr>
        <w:t xml:space="preserve">                                     </w:t>
      </w:r>
      <w:r w:rsidRPr="0089379D">
        <w:rPr>
          <w:b/>
        </w:rPr>
        <w:t>Форма промежуточной  аттестационной  работы</w:t>
      </w:r>
      <w:r>
        <w:rPr>
          <w:b/>
        </w:rPr>
        <w:t xml:space="preserve">                                             </w:t>
      </w:r>
      <w:r w:rsidRPr="006647F1">
        <w:rPr>
          <w:bCs/>
        </w:rPr>
        <w:t>Промежуточная аттестационная работа для уча</w:t>
      </w:r>
      <w:r>
        <w:rPr>
          <w:bCs/>
        </w:rPr>
        <w:t xml:space="preserve">щихся освоивших курс  11 класса </w:t>
      </w:r>
      <w:r w:rsidR="00446245">
        <w:rPr>
          <w:bCs/>
        </w:rPr>
        <w:t>проводится в форме контрольной работы.</w:t>
      </w:r>
    </w:p>
    <w:sectPr w:rsidR="00522E36" w:rsidRPr="006647F1" w:rsidSect="00F2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826AB"/>
    <w:multiLevelType w:val="hybridMultilevel"/>
    <w:tmpl w:val="5F26AA46"/>
    <w:lvl w:ilvl="0" w:tplc="B7CEF17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066DF4"/>
    <w:multiLevelType w:val="hybridMultilevel"/>
    <w:tmpl w:val="AD6C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2E2E07"/>
    <w:multiLevelType w:val="hybridMultilevel"/>
    <w:tmpl w:val="EEA033EA"/>
    <w:lvl w:ilvl="0" w:tplc="144E702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AF4669"/>
    <w:multiLevelType w:val="hybridMultilevel"/>
    <w:tmpl w:val="322631AC"/>
    <w:lvl w:ilvl="0" w:tplc="B7CEF17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7C14E78"/>
    <w:multiLevelType w:val="hybridMultilevel"/>
    <w:tmpl w:val="C1544E08"/>
    <w:lvl w:ilvl="0" w:tplc="5EF095F0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3C19B9"/>
    <w:multiLevelType w:val="hybridMultilevel"/>
    <w:tmpl w:val="AD3099A4"/>
    <w:lvl w:ilvl="0" w:tplc="6A141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DC55382"/>
    <w:multiLevelType w:val="hybridMultilevel"/>
    <w:tmpl w:val="CDDAA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4FB"/>
    <w:rsid w:val="000003B5"/>
    <w:rsid w:val="00001D04"/>
    <w:rsid w:val="00003A58"/>
    <w:rsid w:val="00011AF1"/>
    <w:rsid w:val="000133F6"/>
    <w:rsid w:val="00013C7F"/>
    <w:rsid w:val="00025379"/>
    <w:rsid w:val="00025551"/>
    <w:rsid w:val="00030897"/>
    <w:rsid w:val="00030E13"/>
    <w:rsid w:val="00031996"/>
    <w:rsid w:val="00032508"/>
    <w:rsid w:val="00034616"/>
    <w:rsid w:val="00036AE2"/>
    <w:rsid w:val="000370BA"/>
    <w:rsid w:val="0004590B"/>
    <w:rsid w:val="00050CB2"/>
    <w:rsid w:val="00060E13"/>
    <w:rsid w:val="00063251"/>
    <w:rsid w:val="00072C31"/>
    <w:rsid w:val="000749E9"/>
    <w:rsid w:val="000776D2"/>
    <w:rsid w:val="00080AF3"/>
    <w:rsid w:val="00086E4E"/>
    <w:rsid w:val="00093FCB"/>
    <w:rsid w:val="00097DAA"/>
    <w:rsid w:val="000A1AE6"/>
    <w:rsid w:val="000A1E36"/>
    <w:rsid w:val="000A3CF2"/>
    <w:rsid w:val="000A5133"/>
    <w:rsid w:val="000A5DAC"/>
    <w:rsid w:val="000A7F45"/>
    <w:rsid w:val="000B137E"/>
    <w:rsid w:val="000B1A94"/>
    <w:rsid w:val="000B53FB"/>
    <w:rsid w:val="000B6B86"/>
    <w:rsid w:val="000C15AD"/>
    <w:rsid w:val="000C3AB5"/>
    <w:rsid w:val="000C53D3"/>
    <w:rsid w:val="000D266B"/>
    <w:rsid w:val="000D5DE8"/>
    <w:rsid w:val="000D6665"/>
    <w:rsid w:val="000D7510"/>
    <w:rsid w:val="000E0205"/>
    <w:rsid w:val="000E20E5"/>
    <w:rsid w:val="000E4DF5"/>
    <w:rsid w:val="000E50B8"/>
    <w:rsid w:val="000E5D84"/>
    <w:rsid w:val="000E6F29"/>
    <w:rsid w:val="000F523C"/>
    <w:rsid w:val="000F55FD"/>
    <w:rsid w:val="001001EC"/>
    <w:rsid w:val="001019D5"/>
    <w:rsid w:val="00103950"/>
    <w:rsid w:val="001050A9"/>
    <w:rsid w:val="00107519"/>
    <w:rsid w:val="00121549"/>
    <w:rsid w:val="0012500C"/>
    <w:rsid w:val="001254EB"/>
    <w:rsid w:val="00127DA9"/>
    <w:rsid w:val="00132483"/>
    <w:rsid w:val="00136B85"/>
    <w:rsid w:val="00141C22"/>
    <w:rsid w:val="00143350"/>
    <w:rsid w:val="001454C1"/>
    <w:rsid w:val="00151413"/>
    <w:rsid w:val="00154CA1"/>
    <w:rsid w:val="0015591A"/>
    <w:rsid w:val="00160756"/>
    <w:rsid w:val="0017042A"/>
    <w:rsid w:val="001706E3"/>
    <w:rsid w:val="0017223D"/>
    <w:rsid w:val="0017448B"/>
    <w:rsid w:val="00176D1E"/>
    <w:rsid w:val="0018566E"/>
    <w:rsid w:val="00191262"/>
    <w:rsid w:val="00195554"/>
    <w:rsid w:val="00196850"/>
    <w:rsid w:val="001A0BB2"/>
    <w:rsid w:val="001B1350"/>
    <w:rsid w:val="001B582B"/>
    <w:rsid w:val="001B76E8"/>
    <w:rsid w:val="001C3138"/>
    <w:rsid w:val="001C6311"/>
    <w:rsid w:val="001C7892"/>
    <w:rsid w:val="001D5E8B"/>
    <w:rsid w:val="001E75E0"/>
    <w:rsid w:val="001F06D2"/>
    <w:rsid w:val="001F0DC3"/>
    <w:rsid w:val="001F6CCD"/>
    <w:rsid w:val="001F6D28"/>
    <w:rsid w:val="00201F7F"/>
    <w:rsid w:val="00212CD1"/>
    <w:rsid w:val="00214FB0"/>
    <w:rsid w:val="0021558A"/>
    <w:rsid w:val="00223898"/>
    <w:rsid w:val="00230BDF"/>
    <w:rsid w:val="00232946"/>
    <w:rsid w:val="002337B2"/>
    <w:rsid w:val="00234DC0"/>
    <w:rsid w:val="00235E24"/>
    <w:rsid w:val="00236448"/>
    <w:rsid w:val="00236BDF"/>
    <w:rsid w:val="00243885"/>
    <w:rsid w:val="00247118"/>
    <w:rsid w:val="00250FD3"/>
    <w:rsid w:val="00252DD5"/>
    <w:rsid w:val="002543C5"/>
    <w:rsid w:val="00254734"/>
    <w:rsid w:val="0026035C"/>
    <w:rsid w:val="002637E1"/>
    <w:rsid w:val="00271BA0"/>
    <w:rsid w:val="00273767"/>
    <w:rsid w:val="00273DBC"/>
    <w:rsid w:val="002752BB"/>
    <w:rsid w:val="002763EE"/>
    <w:rsid w:val="00277A26"/>
    <w:rsid w:val="00277A9D"/>
    <w:rsid w:val="0028216A"/>
    <w:rsid w:val="00285391"/>
    <w:rsid w:val="002927A0"/>
    <w:rsid w:val="002946DB"/>
    <w:rsid w:val="002976A2"/>
    <w:rsid w:val="00297843"/>
    <w:rsid w:val="002A4AEC"/>
    <w:rsid w:val="002A4CB0"/>
    <w:rsid w:val="002A5264"/>
    <w:rsid w:val="002B12F7"/>
    <w:rsid w:val="002B2D47"/>
    <w:rsid w:val="002B5FE4"/>
    <w:rsid w:val="002C035F"/>
    <w:rsid w:val="002C22CE"/>
    <w:rsid w:val="002C3F2A"/>
    <w:rsid w:val="002C61F0"/>
    <w:rsid w:val="002E4508"/>
    <w:rsid w:val="002E5C3B"/>
    <w:rsid w:val="002F7F49"/>
    <w:rsid w:val="00303565"/>
    <w:rsid w:val="00304791"/>
    <w:rsid w:val="0030788A"/>
    <w:rsid w:val="003169B4"/>
    <w:rsid w:val="003205DF"/>
    <w:rsid w:val="0032185E"/>
    <w:rsid w:val="00322FBD"/>
    <w:rsid w:val="00323C50"/>
    <w:rsid w:val="00324193"/>
    <w:rsid w:val="003269C8"/>
    <w:rsid w:val="00326E8D"/>
    <w:rsid w:val="00327073"/>
    <w:rsid w:val="00327C0F"/>
    <w:rsid w:val="0033061D"/>
    <w:rsid w:val="00330711"/>
    <w:rsid w:val="003349C5"/>
    <w:rsid w:val="00335083"/>
    <w:rsid w:val="00336293"/>
    <w:rsid w:val="003372EA"/>
    <w:rsid w:val="0034675D"/>
    <w:rsid w:val="00347503"/>
    <w:rsid w:val="00356EEB"/>
    <w:rsid w:val="00357BDB"/>
    <w:rsid w:val="00362B30"/>
    <w:rsid w:val="0036302A"/>
    <w:rsid w:val="003648BC"/>
    <w:rsid w:val="0036589B"/>
    <w:rsid w:val="00370D1D"/>
    <w:rsid w:val="003710F4"/>
    <w:rsid w:val="003747EF"/>
    <w:rsid w:val="003751E6"/>
    <w:rsid w:val="0037576C"/>
    <w:rsid w:val="003765D8"/>
    <w:rsid w:val="003907BD"/>
    <w:rsid w:val="003959D5"/>
    <w:rsid w:val="003A22E0"/>
    <w:rsid w:val="003A3E2D"/>
    <w:rsid w:val="003B0C89"/>
    <w:rsid w:val="003B1FBE"/>
    <w:rsid w:val="003B2E2A"/>
    <w:rsid w:val="003B3018"/>
    <w:rsid w:val="003B6296"/>
    <w:rsid w:val="003C58CC"/>
    <w:rsid w:val="003C7196"/>
    <w:rsid w:val="003D007E"/>
    <w:rsid w:val="003D51E9"/>
    <w:rsid w:val="003D7B75"/>
    <w:rsid w:val="003D7DDB"/>
    <w:rsid w:val="003E3ABD"/>
    <w:rsid w:val="003E3F6E"/>
    <w:rsid w:val="003E4C2D"/>
    <w:rsid w:val="003E6C4C"/>
    <w:rsid w:val="003F04DD"/>
    <w:rsid w:val="003F05B9"/>
    <w:rsid w:val="003F5484"/>
    <w:rsid w:val="004032D7"/>
    <w:rsid w:val="00403B90"/>
    <w:rsid w:val="00405031"/>
    <w:rsid w:val="0040629F"/>
    <w:rsid w:val="004062C4"/>
    <w:rsid w:val="00407174"/>
    <w:rsid w:val="004072CC"/>
    <w:rsid w:val="00410D91"/>
    <w:rsid w:val="00411716"/>
    <w:rsid w:val="0041325F"/>
    <w:rsid w:val="0041492D"/>
    <w:rsid w:val="004153E9"/>
    <w:rsid w:val="004214B4"/>
    <w:rsid w:val="00421507"/>
    <w:rsid w:val="004231B3"/>
    <w:rsid w:val="00424B85"/>
    <w:rsid w:val="00432BC7"/>
    <w:rsid w:val="00433E5C"/>
    <w:rsid w:val="004424A9"/>
    <w:rsid w:val="00446245"/>
    <w:rsid w:val="00452010"/>
    <w:rsid w:val="004521BD"/>
    <w:rsid w:val="0045550E"/>
    <w:rsid w:val="004557C9"/>
    <w:rsid w:val="0046454B"/>
    <w:rsid w:val="00464ABC"/>
    <w:rsid w:val="0046634A"/>
    <w:rsid w:val="004740F2"/>
    <w:rsid w:val="004847C5"/>
    <w:rsid w:val="00485893"/>
    <w:rsid w:val="00486D22"/>
    <w:rsid w:val="00490A4C"/>
    <w:rsid w:val="004952DF"/>
    <w:rsid w:val="00495AA6"/>
    <w:rsid w:val="004A0FC6"/>
    <w:rsid w:val="004B27AF"/>
    <w:rsid w:val="004B63B8"/>
    <w:rsid w:val="004C228B"/>
    <w:rsid w:val="004C60C4"/>
    <w:rsid w:val="004C7DEB"/>
    <w:rsid w:val="004E072C"/>
    <w:rsid w:val="004F01DF"/>
    <w:rsid w:val="004F12F4"/>
    <w:rsid w:val="004F1899"/>
    <w:rsid w:val="004F355B"/>
    <w:rsid w:val="004F5ECE"/>
    <w:rsid w:val="004F7ABB"/>
    <w:rsid w:val="00500048"/>
    <w:rsid w:val="005052C4"/>
    <w:rsid w:val="0051142D"/>
    <w:rsid w:val="00511B21"/>
    <w:rsid w:val="00516FAF"/>
    <w:rsid w:val="00522E36"/>
    <w:rsid w:val="00541740"/>
    <w:rsid w:val="005506A7"/>
    <w:rsid w:val="0055559D"/>
    <w:rsid w:val="005609A8"/>
    <w:rsid w:val="00562CA9"/>
    <w:rsid w:val="00563892"/>
    <w:rsid w:val="00580363"/>
    <w:rsid w:val="0058504B"/>
    <w:rsid w:val="00585B5B"/>
    <w:rsid w:val="00595B2B"/>
    <w:rsid w:val="005A2FA7"/>
    <w:rsid w:val="005B21D3"/>
    <w:rsid w:val="005C13A9"/>
    <w:rsid w:val="005C78FF"/>
    <w:rsid w:val="005D0B21"/>
    <w:rsid w:val="005D4088"/>
    <w:rsid w:val="005D523F"/>
    <w:rsid w:val="005D6B50"/>
    <w:rsid w:val="005D6EBF"/>
    <w:rsid w:val="005E1311"/>
    <w:rsid w:val="005E24FF"/>
    <w:rsid w:val="005E3C6D"/>
    <w:rsid w:val="005E56DA"/>
    <w:rsid w:val="005E57DA"/>
    <w:rsid w:val="005E6CE6"/>
    <w:rsid w:val="005F1D30"/>
    <w:rsid w:val="00601174"/>
    <w:rsid w:val="006015B1"/>
    <w:rsid w:val="00601734"/>
    <w:rsid w:val="00602B2F"/>
    <w:rsid w:val="00604BFF"/>
    <w:rsid w:val="0060711A"/>
    <w:rsid w:val="006103B0"/>
    <w:rsid w:val="00615B20"/>
    <w:rsid w:val="00622E11"/>
    <w:rsid w:val="0062501A"/>
    <w:rsid w:val="00631633"/>
    <w:rsid w:val="00634938"/>
    <w:rsid w:val="00635840"/>
    <w:rsid w:val="00637ADB"/>
    <w:rsid w:val="0064031B"/>
    <w:rsid w:val="00642978"/>
    <w:rsid w:val="00644517"/>
    <w:rsid w:val="00645A15"/>
    <w:rsid w:val="00645CCB"/>
    <w:rsid w:val="0065565D"/>
    <w:rsid w:val="00663266"/>
    <w:rsid w:val="006647F1"/>
    <w:rsid w:val="00673288"/>
    <w:rsid w:val="00684120"/>
    <w:rsid w:val="00685FD4"/>
    <w:rsid w:val="006876F5"/>
    <w:rsid w:val="0069099F"/>
    <w:rsid w:val="006A05F7"/>
    <w:rsid w:val="006A1A05"/>
    <w:rsid w:val="006A2AE3"/>
    <w:rsid w:val="006A634E"/>
    <w:rsid w:val="006B017F"/>
    <w:rsid w:val="006B5A02"/>
    <w:rsid w:val="006B5C7B"/>
    <w:rsid w:val="006B7015"/>
    <w:rsid w:val="006C2CC0"/>
    <w:rsid w:val="006C51C9"/>
    <w:rsid w:val="006C5CB4"/>
    <w:rsid w:val="006E62DB"/>
    <w:rsid w:val="006F5671"/>
    <w:rsid w:val="006F5981"/>
    <w:rsid w:val="00705016"/>
    <w:rsid w:val="00707A7B"/>
    <w:rsid w:val="00713F38"/>
    <w:rsid w:val="00722667"/>
    <w:rsid w:val="007227E5"/>
    <w:rsid w:val="00723D0A"/>
    <w:rsid w:val="0072625A"/>
    <w:rsid w:val="00730E1F"/>
    <w:rsid w:val="007425CA"/>
    <w:rsid w:val="00755294"/>
    <w:rsid w:val="00760851"/>
    <w:rsid w:val="0076255A"/>
    <w:rsid w:val="00762CE8"/>
    <w:rsid w:val="00766B1D"/>
    <w:rsid w:val="00767A5B"/>
    <w:rsid w:val="007724A2"/>
    <w:rsid w:val="00772F48"/>
    <w:rsid w:val="00782336"/>
    <w:rsid w:val="007848ED"/>
    <w:rsid w:val="007937F7"/>
    <w:rsid w:val="007A21FE"/>
    <w:rsid w:val="007A63B8"/>
    <w:rsid w:val="007B48EF"/>
    <w:rsid w:val="007B60D5"/>
    <w:rsid w:val="007C4096"/>
    <w:rsid w:val="007C5524"/>
    <w:rsid w:val="007C6D7D"/>
    <w:rsid w:val="007D08D6"/>
    <w:rsid w:val="007D59C7"/>
    <w:rsid w:val="007E244F"/>
    <w:rsid w:val="007E54E3"/>
    <w:rsid w:val="007E61F5"/>
    <w:rsid w:val="007E6F6E"/>
    <w:rsid w:val="007F34D9"/>
    <w:rsid w:val="007F411E"/>
    <w:rsid w:val="007F7A8E"/>
    <w:rsid w:val="0080501B"/>
    <w:rsid w:val="008068A6"/>
    <w:rsid w:val="008070DF"/>
    <w:rsid w:val="0081393C"/>
    <w:rsid w:val="00813E5C"/>
    <w:rsid w:val="00822D91"/>
    <w:rsid w:val="00824DB5"/>
    <w:rsid w:val="008324A5"/>
    <w:rsid w:val="00833A16"/>
    <w:rsid w:val="00836076"/>
    <w:rsid w:val="0083645F"/>
    <w:rsid w:val="008400DE"/>
    <w:rsid w:val="00843185"/>
    <w:rsid w:val="0085008D"/>
    <w:rsid w:val="00860E9B"/>
    <w:rsid w:val="0086255F"/>
    <w:rsid w:val="00863463"/>
    <w:rsid w:val="008753F0"/>
    <w:rsid w:val="008803F0"/>
    <w:rsid w:val="00880597"/>
    <w:rsid w:val="00880B96"/>
    <w:rsid w:val="00881C79"/>
    <w:rsid w:val="0089160A"/>
    <w:rsid w:val="0089379D"/>
    <w:rsid w:val="008A0A2E"/>
    <w:rsid w:val="008A0DA3"/>
    <w:rsid w:val="008A2FBA"/>
    <w:rsid w:val="008A30F7"/>
    <w:rsid w:val="008A39E9"/>
    <w:rsid w:val="008A4CBD"/>
    <w:rsid w:val="008B516F"/>
    <w:rsid w:val="008C157A"/>
    <w:rsid w:val="008C26B4"/>
    <w:rsid w:val="008C54D5"/>
    <w:rsid w:val="008C5CCE"/>
    <w:rsid w:val="008D19F3"/>
    <w:rsid w:val="008D50F7"/>
    <w:rsid w:val="008D69F1"/>
    <w:rsid w:val="008F254F"/>
    <w:rsid w:val="008F538E"/>
    <w:rsid w:val="008F6586"/>
    <w:rsid w:val="00900ADC"/>
    <w:rsid w:val="00900D9C"/>
    <w:rsid w:val="00903EE6"/>
    <w:rsid w:val="00906E7C"/>
    <w:rsid w:val="00914734"/>
    <w:rsid w:val="00914B3B"/>
    <w:rsid w:val="00916526"/>
    <w:rsid w:val="009234FF"/>
    <w:rsid w:val="009243E4"/>
    <w:rsid w:val="00926947"/>
    <w:rsid w:val="00936018"/>
    <w:rsid w:val="00946B68"/>
    <w:rsid w:val="00946CC7"/>
    <w:rsid w:val="00950F2A"/>
    <w:rsid w:val="00955597"/>
    <w:rsid w:val="009615B8"/>
    <w:rsid w:val="0096575C"/>
    <w:rsid w:val="009666E6"/>
    <w:rsid w:val="009758F7"/>
    <w:rsid w:val="009801AC"/>
    <w:rsid w:val="0098077D"/>
    <w:rsid w:val="00983B6C"/>
    <w:rsid w:val="009919CC"/>
    <w:rsid w:val="00994004"/>
    <w:rsid w:val="009A4FCD"/>
    <w:rsid w:val="009A5628"/>
    <w:rsid w:val="009A6BD9"/>
    <w:rsid w:val="009B6EFA"/>
    <w:rsid w:val="009B7965"/>
    <w:rsid w:val="009C2D93"/>
    <w:rsid w:val="009C5ECE"/>
    <w:rsid w:val="009C6BC2"/>
    <w:rsid w:val="009D0132"/>
    <w:rsid w:val="009D1D1C"/>
    <w:rsid w:val="009D73EE"/>
    <w:rsid w:val="009E0E86"/>
    <w:rsid w:val="009F06BC"/>
    <w:rsid w:val="009F0885"/>
    <w:rsid w:val="009F3230"/>
    <w:rsid w:val="009F35DC"/>
    <w:rsid w:val="00A1572D"/>
    <w:rsid w:val="00A16C65"/>
    <w:rsid w:val="00A2655E"/>
    <w:rsid w:val="00A26C6E"/>
    <w:rsid w:val="00A27548"/>
    <w:rsid w:val="00A30092"/>
    <w:rsid w:val="00A355EC"/>
    <w:rsid w:val="00A4110E"/>
    <w:rsid w:val="00A4293D"/>
    <w:rsid w:val="00A47A12"/>
    <w:rsid w:val="00A51EF7"/>
    <w:rsid w:val="00A54E6C"/>
    <w:rsid w:val="00A65A04"/>
    <w:rsid w:val="00A740D9"/>
    <w:rsid w:val="00A75052"/>
    <w:rsid w:val="00A8020E"/>
    <w:rsid w:val="00A81893"/>
    <w:rsid w:val="00A8191E"/>
    <w:rsid w:val="00A90A50"/>
    <w:rsid w:val="00A9136B"/>
    <w:rsid w:val="00A96BC4"/>
    <w:rsid w:val="00AA1AC9"/>
    <w:rsid w:val="00AA337B"/>
    <w:rsid w:val="00AA78F0"/>
    <w:rsid w:val="00AB0EEA"/>
    <w:rsid w:val="00AB287A"/>
    <w:rsid w:val="00AB342A"/>
    <w:rsid w:val="00AB3A36"/>
    <w:rsid w:val="00AB4C9A"/>
    <w:rsid w:val="00AB4E38"/>
    <w:rsid w:val="00AB54FB"/>
    <w:rsid w:val="00AC0C3F"/>
    <w:rsid w:val="00AC38EF"/>
    <w:rsid w:val="00AC4F00"/>
    <w:rsid w:val="00AC617E"/>
    <w:rsid w:val="00AD1C9B"/>
    <w:rsid w:val="00AD36C5"/>
    <w:rsid w:val="00AE4043"/>
    <w:rsid w:val="00AE75FE"/>
    <w:rsid w:val="00AE7DA8"/>
    <w:rsid w:val="00AF0941"/>
    <w:rsid w:val="00AF1057"/>
    <w:rsid w:val="00AF3CFE"/>
    <w:rsid w:val="00AF3F58"/>
    <w:rsid w:val="00B1351C"/>
    <w:rsid w:val="00B169EE"/>
    <w:rsid w:val="00B24FD1"/>
    <w:rsid w:val="00B26731"/>
    <w:rsid w:val="00B3151D"/>
    <w:rsid w:val="00B33CF9"/>
    <w:rsid w:val="00B3707B"/>
    <w:rsid w:val="00B45C10"/>
    <w:rsid w:val="00B4674E"/>
    <w:rsid w:val="00B540BC"/>
    <w:rsid w:val="00B55278"/>
    <w:rsid w:val="00B612F2"/>
    <w:rsid w:val="00B6573C"/>
    <w:rsid w:val="00B67784"/>
    <w:rsid w:val="00B7052A"/>
    <w:rsid w:val="00B745B0"/>
    <w:rsid w:val="00B74CCB"/>
    <w:rsid w:val="00B74F39"/>
    <w:rsid w:val="00B815FE"/>
    <w:rsid w:val="00B85F18"/>
    <w:rsid w:val="00B9196E"/>
    <w:rsid w:val="00B925EB"/>
    <w:rsid w:val="00B96661"/>
    <w:rsid w:val="00BA2F8F"/>
    <w:rsid w:val="00BB2893"/>
    <w:rsid w:val="00BB7CFC"/>
    <w:rsid w:val="00BC206B"/>
    <w:rsid w:val="00BC3FB5"/>
    <w:rsid w:val="00BC7CAC"/>
    <w:rsid w:val="00BD44BE"/>
    <w:rsid w:val="00BD5CDF"/>
    <w:rsid w:val="00BE58C0"/>
    <w:rsid w:val="00BE5E92"/>
    <w:rsid w:val="00BE67F9"/>
    <w:rsid w:val="00BE7046"/>
    <w:rsid w:val="00BF2CF0"/>
    <w:rsid w:val="00BF6708"/>
    <w:rsid w:val="00C11B70"/>
    <w:rsid w:val="00C16789"/>
    <w:rsid w:val="00C2294E"/>
    <w:rsid w:val="00C2690D"/>
    <w:rsid w:val="00C4134C"/>
    <w:rsid w:val="00C5044E"/>
    <w:rsid w:val="00C5517D"/>
    <w:rsid w:val="00C575CC"/>
    <w:rsid w:val="00C576E0"/>
    <w:rsid w:val="00C66B11"/>
    <w:rsid w:val="00C67236"/>
    <w:rsid w:val="00C81F52"/>
    <w:rsid w:val="00C8438E"/>
    <w:rsid w:val="00C90617"/>
    <w:rsid w:val="00C94575"/>
    <w:rsid w:val="00C946CF"/>
    <w:rsid w:val="00C95FE3"/>
    <w:rsid w:val="00CA1190"/>
    <w:rsid w:val="00CA2020"/>
    <w:rsid w:val="00CA3794"/>
    <w:rsid w:val="00CA73D0"/>
    <w:rsid w:val="00CA79B0"/>
    <w:rsid w:val="00CB5A7B"/>
    <w:rsid w:val="00CB6912"/>
    <w:rsid w:val="00CB7FC1"/>
    <w:rsid w:val="00CC27DF"/>
    <w:rsid w:val="00CC2A05"/>
    <w:rsid w:val="00CC2B68"/>
    <w:rsid w:val="00CC2E14"/>
    <w:rsid w:val="00CC3C69"/>
    <w:rsid w:val="00CE00E7"/>
    <w:rsid w:val="00CE2D67"/>
    <w:rsid w:val="00CE5DF9"/>
    <w:rsid w:val="00CE74EB"/>
    <w:rsid w:val="00CE7A39"/>
    <w:rsid w:val="00CF004D"/>
    <w:rsid w:val="00CF20EB"/>
    <w:rsid w:val="00CF2492"/>
    <w:rsid w:val="00CF4950"/>
    <w:rsid w:val="00CF49BC"/>
    <w:rsid w:val="00CF535A"/>
    <w:rsid w:val="00CF70BF"/>
    <w:rsid w:val="00D01AE2"/>
    <w:rsid w:val="00D040A4"/>
    <w:rsid w:val="00D066CF"/>
    <w:rsid w:val="00D129A0"/>
    <w:rsid w:val="00D134C5"/>
    <w:rsid w:val="00D163AC"/>
    <w:rsid w:val="00D17C77"/>
    <w:rsid w:val="00D23CB8"/>
    <w:rsid w:val="00D264FF"/>
    <w:rsid w:val="00D356BA"/>
    <w:rsid w:val="00D40CF9"/>
    <w:rsid w:val="00D5053C"/>
    <w:rsid w:val="00D57B40"/>
    <w:rsid w:val="00D73CA6"/>
    <w:rsid w:val="00D74C80"/>
    <w:rsid w:val="00D76F49"/>
    <w:rsid w:val="00D804B9"/>
    <w:rsid w:val="00D805CD"/>
    <w:rsid w:val="00D844AD"/>
    <w:rsid w:val="00D85CC8"/>
    <w:rsid w:val="00D93964"/>
    <w:rsid w:val="00DA2882"/>
    <w:rsid w:val="00DA30D4"/>
    <w:rsid w:val="00DA3B1C"/>
    <w:rsid w:val="00DA45E5"/>
    <w:rsid w:val="00DA58AC"/>
    <w:rsid w:val="00DB3118"/>
    <w:rsid w:val="00DB320C"/>
    <w:rsid w:val="00DB3C3D"/>
    <w:rsid w:val="00DC73CC"/>
    <w:rsid w:val="00DD19D1"/>
    <w:rsid w:val="00DD5B4B"/>
    <w:rsid w:val="00DD7E89"/>
    <w:rsid w:val="00DE0E41"/>
    <w:rsid w:val="00DE1F38"/>
    <w:rsid w:val="00DE5D25"/>
    <w:rsid w:val="00DF12A1"/>
    <w:rsid w:val="00DF1DA4"/>
    <w:rsid w:val="00DF3DA5"/>
    <w:rsid w:val="00E00684"/>
    <w:rsid w:val="00E13894"/>
    <w:rsid w:val="00E13FB5"/>
    <w:rsid w:val="00E203AA"/>
    <w:rsid w:val="00E231D4"/>
    <w:rsid w:val="00E24A30"/>
    <w:rsid w:val="00E2608A"/>
    <w:rsid w:val="00E2643A"/>
    <w:rsid w:val="00E3015E"/>
    <w:rsid w:val="00E35E5F"/>
    <w:rsid w:val="00E363B9"/>
    <w:rsid w:val="00E47CDE"/>
    <w:rsid w:val="00E520A0"/>
    <w:rsid w:val="00E61946"/>
    <w:rsid w:val="00E63961"/>
    <w:rsid w:val="00E652CB"/>
    <w:rsid w:val="00E65D16"/>
    <w:rsid w:val="00E70611"/>
    <w:rsid w:val="00E73FDF"/>
    <w:rsid w:val="00E749EF"/>
    <w:rsid w:val="00E75BC4"/>
    <w:rsid w:val="00E81388"/>
    <w:rsid w:val="00E943FD"/>
    <w:rsid w:val="00E96D90"/>
    <w:rsid w:val="00EA1DF1"/>
    <w:rsid w:val="00EA52AE"/>
    <w:rsid w:val="00EA7074"/>
    <w:rsid w:val="00EB135B"/>
    <w:rsid w:val="00EB1669"/>
    <w:rsid w:val="00EB1F48"/>
    <w:rsid w:val="00EC157A"/>
    <w:rsid w:val="00EC1C49"/>
    <w:rsid w:val="00EC7594"/>
    <w:rsid w:val="00ED1E07"/>
    <w:rsid w:val="00ED74C3"/>
    <w:rsid w:val="00EE09BA"/>
    <w:rsid w:val="00EE5017"/>
    <w:rsid w:val="00EE63F5"/>
    <w:rsid w:val="00EF191E"/>
    <w:rsid w:val="00EF6D06"/>
    <w:rsid w:val="00F01FE2"/>
    <w:rsid w:val="00F128A4"/>
    <w:rsid w:val="00F2090F"/>
    <w:rsid w:val="00F225C3"/>
    <w:rsid w:val="00F308EA"/>
    <w:rsid w:val="00F334D3"/>
    <w:rsid w:val="00F40332"/>
    <w:rsid w:val="00F43B22"/>
    <w:rsid w:val="00F43C6C"/>
    <w:rsid w:val="00F444B7"/>
    <w:rsid w:val="00F604E7"/>
    <w:rsid w:val="00F60EB8"/>
    <w:rsid w:val="00F65F2E"/>
    <w:rsid w:val="00F66B54"/>
    <w:rsid w:val="00F678E8"/>
    <w:rsid w:val="00F70EC9"/>
    <w:rsid w:val="00F73958"/>
    <w:rsid w:val="00F7446A"/>
    <w:rsid w:val="00F74C88"/>
    <w:rsid w:val="00F756EF"/>
    <w:rsid w:val="00F77825"/>
    <w:rsid w:val="00F969D5"/>
    <w:rsid w:val="00FA3372"/>
    <w:rsid w:val="00FA7667"/>
    <w:rsid w:val="00FA77A0"/>
    <w:rsid w:val="00FB074B"/>
    <w:rsid w:val="00FB2FF9"/>
    <w:rsid w:val="00FB3956"/>
    <w:rsid w:val="00FC347A"/>
    <w:rsid w:val="00FD4ECE"/>
    <w:rsid w:val="00FD5403"/>
    <w:rsid w:val="00FD6C8F"/>
    <w:rsid w:val="00FE047E"/>
    <w:rsid w:val="00FF1B7F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FB"/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B54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B54FB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styleId="a3">
    <w:name w:val="Hyperlink"/>
    <w:basedOn w:val="a0"/>
    <w:uiPriority w:val="99"/>
    <w:semiHidden/>
    <w:rsid w:val="00AB54FB"/>
    <w:rPr>
      <w:rFonts w:ascii="Times New Roman" w:hAnsi="Times New Roman"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AB54FB"/>
    <w:rPr>
      <w:rFonts w:ascii="Times New Roman" w:hAnsi="Times New Roman" w:cs="Times New Roman"/>
      <w:b/>
      <w:bCs/>
    </w:rPr>
  </w:style>
  <w:style w:type="paragraph" w:styleId="a5">
    <w:name w:val="Normal (Web)"/>
    <w:basedOn w:val="a"/>
    <w:uiPriority w:val="99"/>
    <w:rsid w:val="00AB54FB"/>
    <w:pPr>
      <w:spacing w:before="100" w:beforeAutospacing="1" w:after="100" w:afterAutospacing="1"/>
    </w:pPr>
    <w:rPr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rsid w:val="00AB54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B54F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1">
    <w:name w:val="Абзац списка1"/>
    <w:basedOn w:val="a"/>
    <w:uiPriority w:val="99"/>
    <w:rsid w:val="00AB54FB"/>
    <w:pPr>
      <w:ind w:left="720"/>
      <w:contextualSpacing/>
    </w:pPr>
  </w:style>
  <w:style w:type="paragraph" w:customStyle="1" w:styleId="Default">
    <w:name w:val="Default"/>
    <w:uiPriority w:val="99"/>
    <w:rsid w:val="00AB54F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3">
    <w:name w:val="Абзац списка2"/>
    <w:basedOn w:val="a"/>
    <w:uiPriority w:val="99"/>
    <w:rsid w:val="00AB54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0">
    <w:name w:val="Без интервала1"/>
    <w:uiPriority w:val="99"/>
    <w:rsid w:val="00AB54FB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day7">
    <w:name w:val="da y7"/>
    <w:basedOn w:val="a0"/>
    <w:uiPriority w:val="99"/>
    <w:rsid w:val="00AB54FB"/>
    <w:rPr>
      <w:rFonts w:ascii="Times New Roman" w:hAnsi="Times New Roman" w:cs="Times New Roman"/>
    </w:rPr>
  </w:style>
  <w:style w:type="character" w:customStyle="1" w:styleId="t7">
    <w:name w:val="t7"/>
    <w:basedOn w:val="a0"/>
    <w:uiPriority w:val="99"/>
    <w:rsid w:val="00AB54FB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AB54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B54FB"/>
    <w:rPr>
      <w:rFonts w:ascii="Tahoma" w:hAnsi="Tahoma" w:cs="Tahoma"/>
      <w:sz w:val="16"/>
      <w:szCs w:val="16"/>
      <w:lang w:eastAsia="zh-CN"/>
    </w:rPr>
  </w:style>
  <w:style w:type="character" w:customStyle="1" w:styleId="Bodytext2">
    <w:name w:val="Body text (2)_"/>
    <w:basedOn w:val="a0"/>
    <w:link w:val="Bodytext20"/>
    <w:uiPriority w:val="99"/>
    <w:locked/>
    <w:rsid w:val="006647F1"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6647F1"/>
    <w:pPr>
      <w:shd w:val="clear" w:color="auto" w:fill="FFFFFF"/>
      <w:spacing w:after="180" w:line="274" w:lineRule="exact"/>
      <w:jc w:val="right"/>
    </w:pPr>
    <w:rPr>
      <w:sz w:val="22"/>
      <w:szCs w:val="22"/>
      <w:lang w:eastAsia="en-US"/>
    </w:rPr>
  </w:style>
  <w:style w:type="paragraph" w:customStyle="1" w:styleId="Textbody">
    <w:name w:val="Text body"/>
    <w:basedOn w:val="a"/>
    <w:rsid w:val="00030E13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dash041e0431044b0447043d044b0439char1">
    <w:name w:val="dash041e_0431_044b_0447_043d_044b_0439__char1"/>
    <w:rsid w:val="00030E1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030E13"/>
    <w:pPr>
      <w:ind w:left="720" w:firstLine="700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5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2722</Words>
  <Characters>21269</Characters>
  <Application>Microsoft Office Word</Application>
  <DocSecurity>0</DocSecurity>
  <Lines>177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ильшат</cp:lastModifiedBy>
  <cp:revision>6</cp:revision>
  <cp:lastPrinted>2018-10-16T00:10:00Z</cp:lastPrinted>
  <dcterms:created xsi:type="dcterms:W3CDTF">2019-09-08T21:42:00Z</dcterms:created>
  <dcterms:modified xsi:type="dcterms:W3CDTF">2020-03-13T06:31:00Z</dcterms:modified>
</cp:coreProperties>
</file>